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53" w:rsidRPr="009A719E" w:rsidRDefault="00E25853" w:rsidP="00E25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ВОСЬМИЙ </w:t>
      </w:r>
      <w:r w:rsidRPr="009A719E">
        <w:rPr>
          <w:b/>
          <w:bCs/>
          <w:sz w:val="28"/>
          <w:szCs w:val="28"/>
        </w:rPr>
        <w:t>АПЕЛЯЦІЙНИЙ АДМІНІСТРАТИВНИЙ СУД</w:t>
      </w:r>
    </w:p>
    <w:p w:rsidR="00E25853" w:rsidRPr="009A719E" w:rsidRDefault="00E25853" w:rsidP="00E25853">
      <w:pPr>
        <w:spacing w:before="60"/>
        <w:jc w:val="center"/>
      </w:pPr>
      <w:r w:rsidRPr="009A719E">
        <w:t>вул. Саксаганського, 13, м. Львів, 79005, телефон-факс (032) 261-45-14</w:t>
      </w:r>
    </w:p>
    <w:p w:rsidR="00E25853" w:rsidRPr="009A719E" w:rsidRDefault="00E25853" w:rsidP="00E25853">
      <w:pPr>
        <w:spacing w:before="60"/>
        <w:jc w:val="center"/>
      </w:pPr>
      <w:r w:rsidRPr="009A719E">
        <w:t>e-</w:t>
      </w:r>
      <w:proofErr w:type="spellStart"/>
      <w:r w:rsidRPr="009A719E">
        <w:t>mail</w:t>
      </w:r>
      <w:proofErr w:type="spellEnd"/>
      <w:r w:rsidRPr="009A719E">
        <w:t xml:space="preserve">: </w:t>
      </w:r>
      <w:r w:rsidRPr="004A7F95">
        <w:t>inbox@8</w:t>
      </w:r>
      <w:r w:rsidRPr="004A7F95">
        <w:rPr>
          <w:lang w:val="en-US"/>
        </w:rPr>
        <w:t>aa.</w:t>
      </w:r>
      <w:r w:rsidRPr="004A7F95">
        <w:t>court.gov.ua</w:t>
      </w:r>
      <w:r w:rsidRPr="009A719E">
        <w:t xml:space="preserve"> ЄДРПОУ </w:t>
      </w:r>
      <w:r>
        <w:t>42268515</w:t>
      </w:r>
    </w:p>
    <w:p w:rsidR="00E25853" w:rsidRDefault="00E25853" w:rsidP="00E25853"/>
    <w:p w:rsidR="00E25853" w:rsidRDefault="00C179F0">
      <w:pPr>
        <w:rPr>
          <w:rStyle w:val="a3"/>
          <w:rFonts w:ascii="HelveticaNeueCyr-Roman" w:hAnsi="HelveticaNeueCyr-Roman"/>
          <w:b w:val="0"/>
          <w:color w:val="3A3A3A"/>
          <w:shd w:val="clear" w:color="auto" w:fill="FFFFFF"/>
        </w:rPr>
      </w:pPr>
      <w:r>
        <w:t>28 листопада</w:t>
      </w:r>
      <w:bookmarkStart w:id="0" w:name="_GoBack"/>
      <w:bookmarkEnd w:id="0"/>
      <w:r w:rsidR="00E25853">
        <w:t xml:space="preserve"> 2019 року </w:t>
      </w:r>
      <w:r w:rsidR="00E25853">
        <w:tab/>
      </w:r>
      <w:r w:rsidR="00E25853">
        <w:tab/>
      </w:r>
      <w:r w:rsidR="00E25853">
        <w:tab/>
      </w:r>
      <w:r w:rsidR="00E25853">
        <w:tab/>
      </w:r>
      <w:r w:rsidR="00E25853">
        <w:tab/>
      </w:r>
      <w:r w:rsidR="00E25853">
        <w:tab/>
      </w:r>
      <w:r w:rsidR="00E25853" w:rsidRPr="00E25853">
        <w:rPr>
          <w:rStyle w:val="a3"/>
          <w:rFonts w:ascii="HelveticaNeueCyr-Roman" w:hAnsi="HelveticaNeueCyr-Roman"/>
          <w:b w:val="0"/>
          <w:color w:val="3A3A3A"/>
          <w:shd w:val="clear" w:color="auto" w:fill="FFFFFF"/>
        </w:rPr>
        <w:t>Справа №</w:t>
      </w:r>
      <w:r w:rsidR="00E25853">
        <w:rPr>
          <w:rStyle w:val="a3"/>
          <w:rFonts w:ascii="HelveticaNeueCyr-Roman" w:hAnsi="HelveticaNeueCyr-Roman"/>
          <w:b w:val="0"/>
          <w:color w:val="3A3A3A"/>
          <w:shd w:val="clear" w:color="auto" w:fill="FFFFFF"/>
        </w:rPr>
        <w:t xml:space="preserve"> 460/872/19</w:t>
      </w:r>
    </w:p>
    <w:p w:rsidR="00E25853" w:rsidRDefault="00E25853">
      <w:pPr>
        <w:rPr>
          <w:rStyle w:val="a3"/>
          <w:rFonts w:ascii="HelveticaNeueCyr-Roman" w:hAnsi="HelveticaNeueCyr-Roman"/>
          <w:b w:val="0"/>
          <w:color w:val="3A3A3A"/>
          <w:shd w:val="clear" w:color="auto" w:fill="FFFFFF"/>
        </w:rPr>
      </w:pPr>
    </w:p>
    <w:p w:rsidR="00E25853" w:rsidRPr="00D06CE3" w:rsidRDefault="00E25853" w:rsidP="00E25853">
      <w:pPr>
        <w:spacing w:before="100" w:beforeAutospacing="1" w:after="100" w:afterAutospacing="1"/>
        <w:jc w:val="center"/>
        <w:rPr>
          <w:lang w:eastAsia="uk-UA"/>
        </w:rPr>
      </w:pPr>
      <w:r w:rsidRPr="00D06CE3">
        <w:rPr>
          <w:b/>
          <w:bCs/>
          <w:lang w:eastAsia="uk-UA"/>
        </w:rPr>
        <w:t>ОГОЛОШЕННЯ</w:t>
      </w:r>
    </w:p>
    <w:p w:rsidR="00E25853" w:rsidRPr="00D06CE3" w:rsidRDefault="00E25853" w:rsidP="00E25853">
      <w:pPr>
        <w:spacing w:before="100" w:beforeAutospacing="1" w:after="100" w:afterAutospacing="1"/>
        <w:jc w:val="center"/>
        <w:rPr>
          <w:lang w:eastAsia="uk-UA"/>
        </w:rPr>
      </w:pPr>
      <w:r w:rsidRPr="00D06CE3">
        <w:rPr>
          <w:b/>
          <w:bCs/>
          <w:lang w:eastAsia="uk-UA"/>
        </w:rPr>
        <w:t>про виклик до суду</w:t>
      </w:r>
    </w:p>
    <w:p w:rsidR="00E25853" w:rsidRDefault="00E25853" w:rsidP="00E25853">
      <w:pPr>
        <w:spacing w:before="100" w:beforeAutospacing="1" w:after="100" w:afterAutospacing="1"/>
        <w:jc w:val="center"/>
      </w:pPr>
      <w:r w:rsidRPr="00616F47">
        <w:t>Товариства з обмеженою відповідальністю "Завод мінеральної води "</w:t>
      </w:r>
      <w:proofErr w:type="spellStart"/>
      <w:r w:rsidRPr="00616F47">
        <w:t>Маломидська</w:t>
      </w:r>
      <w:proofErr w:type="spellEnd"/>
      <w:r w:rsidRPr="00616F47">
        <w:t>"</w:t>
      </w:r>
    </w:p>
    <w:p w:rsidR="00E25853" w:rsidRDefault="00E25853" w:rsidP="00E25853">
      <w:pPr>
        <w:ind w:firstLine="709"/>
        <w:jc w:val="both"/>
        <w:rPr>
          <w:lang w:eastAsia="uk-UA"/>
        </w:rPr>
      </w:pPr>
      <w:r>
        <w:rPr>
          <w:lang w:eastAsia="uk-UA"/>
        </w:rPr>
        <w:t xml:space="preserve"> В провадженні </w:t>
      </w:r>
      <w:r w:rsidRPr="00DA1193">
        <w:rPr>
          <w:lang w:eastAsia="uk-UA"/>
        </w:rPr>
        <w:t xml:space="preserve">Восьмого апеляційного адміністративного суду знаходиться адміністративна справа № </w:t>
      </w:r>
      <w:r w:rsidRPr="00DA1193">
        <w:t>460/872/19</w:t>
      </w:r>
      <w:r w:rsidRPr="00DA1193">
        <w:rPr>
          <w:lang w:eastAsia="uk-UA"/>
        </w:rPr>
        <w:t xml:space="preserve"> </w:t>
      </w:r>
      <w:r w:rsidR="00DA1193" w:rsidRPr="00DA1193">
        <w:rPr>
          <w:lang w:eastAsia="uk-UA"/>
        </w:rPr>
        <w:t>(</w:t>
      </w:r>
      <w:r w:rsidR="00DA1193" w:rsidRPr="00DA1193">
        <w:rPr>
          <w:shd w:val="clear" w:color="auto" w:fill="FFFFFF"/>
        </w:rPr>
        <w:t>апеляційне провадження № 857/9496/19)</w:t>
      </w:r>
      <w:r w:rsidR="008376E1">
        <w:rPr>
          <w:shd w:val="clear" w:color="auto" w:fill="FFFFFF"/>
        </w:rPr>
        <w:t xml:space="preserve"> </w:t>
      </w:r>
      <w:r w:rsidRPr="00DA1193">
        <w:rPr>
          <w:lang w:eastAsia="uk-UA"/>
        </w:rPr>
        <w:t xml:space="preserve">за позовом </w:t>
      </w:r>
      <w:r w:rsidRPr="00DA1193">
        <w:t>Державної служби геології та надр України до Товариства з обмеженою відповідальністю "Завод мінеральної води "</w:t>
      </w:r>
      <w:proofErr w:type="spellStart"/>
      <w:r w:rsidRPr="00DA1193">
        <w:t>Маломидська</w:t>
      </w:r>
      <w:proofErr w:type="spellEnd"/>
      <w:r w:rsidRPr="00DA1193">
        <w:t>"  про припинення права користування надрами, шляхом анулювання спеціальних дозволів,</w:t>
      </w:r>
      <w:r w:rsidRPr="00DA1193">
        <w:rPr>
          <w:lang w:eastAsia="uk-UA"/>
        </w:rPr>
        <w:t xml:space="preserve"> </w:t>
      </w:r>
      <w:r w:rsidRPr="00DA1193">
        <w:t xml:space="preserve">провадження в якій відкрито </w:t>
      </w:r>
      <w:r w:rsidRPr="00616F47">
        <w:t>за апеляційною скаргою Державної служби геології та надр України на рішення Рівненського окружного адміністративного суду від 01 липня 2019 року.</w:t>
      </w:r>
    </w:p>
    <w:p w:rsidR="00E25853" w:rsidRDefault="00E25853" w:rsidP="00E25853">
      <w:pPr>
        <w:ind w:firstLine="709"/>
        <w:jc w:val="both"/>
        <w:rPr>
          <w:lang w:eastAsia="uk-UA"/>
        </w:rPr>
      </w:pPr>
      <w:r w:rsidRPr="00D06CE3">
        <w:rPr>
          <w:lang w:eastAsia="uk-UA"/>
        </w:rPr>
        <w:t>Відповідно до частини першої статті 130 Кодексу адміністративного судочинства України, відповідач, третя особа, зареєстроване місце проживання (перебування), місцезнаходження чи місце роботи якого невідоме, викликається в суд через оголошення на офіційному веб-порталі судової влади України, яке повинно бути розміщене не пізніше ніж за десять днів до дати відповідного судового засідання.</w:t>
      </w:r>
    </w:p>
    <w:p w:rsidR="00E25853" w:rsidRDefault="00E25853" w:rsidP="00E25853">
      <w:pPr>
        <w:ind w:firstLine="709"/>
        <w:jc w:val="both"/>
      </w:pPr>
      <w:r w:rsidRPr="00D06CE3">
        <w:rPr>
          <w:lang w:eastAsia="uk-UA"/>
        </w:rPr>
        <w:t>Враховуючи викладене, Восьмий апеляційний адміністративний суд</w:t>
      </w:r>
      <w:r>
        <w:rPr>
          <w:lang w:eastAsia="uk-UA"/>
        </w:rPr>
        <w:t xml:space="preserve"> </w:t>
      </w:r>
      <w:r w:rsidRPr="00D06CE3">
        <w:rPr>
          <w:lang w:eastAsia="uk-UA"/>
        </w:rPr>
        <w:t xml:space="preserve">(79005,м. Львів, вул. Саксаганського, 13) викликає </w:t>
      </w:r>
      <w:r w:rsidRPr="00616F47">
        <w:rPr>
          <w:lang w:eastAsia="uk-UA"/>
        </w:rPr>
        <w:t xml:space="preserve"> </w:t>
      </w:r>
      <w:r w:rsidRPr="00616F47">
        <w:t>Товариство з обмеженою відповідальністю "Завод мінеральної води "</w:t>
      </w:r>
      <w:proofErr w:type="spellStart"/>
      <w:r w:rsidRPr="00616F47">
        <w:t>Маломидська</w:t>
      </w:r>
      <w:proofErr w:type="spellEnd"/>
      <w:r w:rsidRPr="00616F47">
        <w:t>"</w:t>
      </w:r>
      <w:r w:rsidRPr="00D06CE3">
        <w:rPr>
          <w:lang w:eastAsia="uk-UA"/>
        </w:rPr>
        <w:t xml:space="preserve"> (надалі –Адресат) у суд для участі в судовому засіданні по справі № </w:t>
      </w:r>
      <w:r w:rsidRPr="00616F47">
        <w:t>460/872/19</w:t>
      </w:r>
      <w:r w:rsidRPr="00D06CE3">
        <w:rPr>
          <w:lang w:eastAsia="uk-UA"/>
        </w:rPr>
        <w:t xml:space="preserve"> за позовом </w:t>
      </w:r>
      <w:r w:rsidRPr="00616F47">
        <w:t>Державної служби геології та надр України до Товариства з обмеженою відповідальністю "Завод мінеральної води "</w:t>
      </w:r>
      <w:proofErr w:type="spellStart"/>
      <w:r w:rsidRPr="00616F47">
        <w:t>Маломидська</w:t>
      </w:r>
      <w:proofErr w:type="spellEnd"/>
      <w:r w:rsidRPr="00616F47">
        <w:t>"  про припинення права користування надрами, шляхом анулювання спеціальних дозволів,</w:t>
      </w:r>
      <w:r w:rsidRPr="00D06CE3">
        <w:rPr>
          <w:lang w:eastAsia="uk-UA"/>
        </w:rPr>
        <w:t xml:space="preserve"> </w:t>
      </w:r>
      <w:r w:rsidRPr="00616F47">
        <w:t>провадження в якій відкрито за апеляційною скаргою Державної служби геології та надр України на рішення Рівненського окружного адміністративного суду від 01 липня 2019 року.</w:t>
      </w:r>
    </w:p>
    <w:p w:rsidR="00E25853" w:rsidRDefault="00E25853" w:rsidP="00E25853">
      <w:pPr>
        <w:ind w:firstLine="709"/>
        <w:jc w:val="both"/>
        <w:rPr>
          <w:lang w:eastAsia="uk-UA"/>
        </w:rPr>
      </w:pPr>
      <w:r w:rsidRPr="00D06CE3">
        <w:rPr>
          <w:lang w:eastAsia="uk-UA"/>
        </w:rPr>
        <w:t xml:space="preserve">Судове засідання відбудеться </w:t>
      </w:r>
      <w:r w:rsidRPr="00731000">
        <w:rPr>
          <w:lang w:eastAsia="uk-UA"/>
        </w:rPr>
        <w:t xml:space="preserve">12 грудня </w:t>
      </w:r>
      <w:r w:rsidRPr="00D06CE3">
        <w:rPr>
          <w:lang w:eastAsia="uk-UA"/>
        </w:rPr>
        <w:t>2019 року о</w:t>
      </w:r>
      <w:r w:rsidRPr="00731000">
        <w:rPr>
          <w:lang w:eastAsia="uk-UA"/>
        </w:rPr>
        <w:t xml:space="preserve"> </w:t>
      </w:r>
      <w:r w:rsidRPr="00D06CE3">
        <w:rPr>
          <w:lang w:eastAsia="uk-UA"/>
        </w:rPr>
        <w:t> 09:</w:t>
      </w:r>
      <w:r w:rsidRPr="00731000">
        <w:rPr>
          <w:lang w:eastAsia="uk-UA"/>
        </w:rPr>
        <w:t>1</w:t>
      </w:r>
      <w:r w:rsidRPr="00D06CE3">
        <w:rPr>
          <w:lang w:eastAsia="uk-UA"/>
        </w:rPr>
        <w:t xml:space="preserve">0 год. за </w:t>
      </w:r>
      <w:proofErr w:type="spellStart"/>
      <w:r w:rsidRPr="00D06CE3">
        <w:rPr>
          <w:lang w:eastAsia="uk-UA"/>
        </w:rPr>
        <w:t>адресою</w:t>
      </w:r>
      <w:proofErr w:type="spellEnd"/>
      <w:r w:rsidRPr="00D06CE3">
        <w:rPr>
          <w:lang w:eastAsia="uk-UA"/>
        </w:rPr>
        <w:t>: 79005, м. Львів, вул. Саксаганського, 13, (головуюча суддя - Шевчук Світлана Михайлівна, зал судового засідання № 1).</w:t>
      </w:r>
    </w:p>
    <w:p w:rsidR="00E25853" w:rsidRPr="00616F47" w:rsidRDefault="00E25853" w:rsidP="00E25853">
      <w:pPr>
        <w:ind w:firstLine="709"/>
        <w:jc w:val="both"/>
        <w:rPr>
          <w:lang w:eastAsia="uk-UA"/>
        </w:rPr>
      </w:pPr>
      <w:r w:rsidRPr="00616F47">
        <w:rPr>
          <w:lang w:eastAsia="uk-UA"/>
        </w:rPr>
        <w:t>Адресат викликається до суду для участі у судовому засіданні у процесуальному статусі відповідача</w:t>
      </w:r>
      <w:r w:rsidRPr="00D06CE3">
        <w:rPr>
          <w:lang w:eastAsia="uk-UA"/>
        </w:rPr>
        <w:t>.</w:t>
      </w:r>
    </w:p>
    <w:p w:rsidR="00E25853" w:rsidRDefault="00E25853">
      <w:pPr>
        <w:rPr>
          <w:b/>
        </w:rPr>
      </w:pPr>
    </w:p>
    <w:p w:rsidR="00E25853" w:rsidRDefault="00E25853">
      <w:pPr>
        <w:rPr>
          <w:b/>
        </w:rPr>
      </w:pPr>
    </w:p>
    <w:p w:rsidR="00E25853" w:rsidRPr="00666BCC" w:rsidRDefault="00E25853" w:rsidP="00E25853">
      <w:pPr>
        <w:ind w:firstLine="708"/>
      </w:pPr>
      <w:r w:rsidRPr="00666BCC">
        <w:t xml:space="preserve">Суддя </w:t>
      </w:r>
      <w:r w:rsidRPr="00666BCC">
        <w:tab/>
      </w:r>
      <w:r w:rsidRPr="00666BCC">
        <w:tab/>
      </w:r>
      <w:r w:rsidRPr="00666BCC">
        <w:tab/>
      </w:r>
      <w:r w:rsidRPr="00666BCC">
        <w:tab/>
      </w:r>
      <w:r w:rsidRPr="00666BCC">
        <w:tab/>
      </w:r>
      <w:r w:rsidRPr="00666BCC">
        <w:tab/>
      </w:r>
      <w:r w:rsidRPr="00666BCC">
        <w:tab/>
      </w:r>
      <w:r w:rsidRPr="00666BCC">
        <w:tab/>
      </w:r>
      <w:r w:rsidRPr="00666BCC">
        <w:tab/>
        <w:t>С.М. Шевчук</w:t>
      </w:r>
    </w:p>
    <w:sectPr w:rsidR="00E25853" w:rsidRPr="0066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53"/>
    <w:rsid w:val="00666BCC"/>
    <w:rsid w:val="008376E1"/>
    <w:rsid w:val="00C179F0"/>
    <w:rsid w:val="00DA1193"/>
    <w:rsid w:val="00E2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9D3D"/>
  <w15:chartTrackingRefBased/>
  <w15:docId w15:val="{2F09D4FB-3BE6-4A69-93CA-7918B52D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5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1421</Words>
  <Characters>811</Characters>
  <Application>Microsoft Office Word</Application>
  <DocSecurity>0</DocSecurity>
  <Lines>6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IHNATYSHCH_L1</dc:creator>
  <cp:keywords/>
  <dc:description/>
  <cp:lastModifiedBy>IHNATYSHCH_L1</cp:lastModifiedBy>
  <cp:revision>5</cp:revision>
  <dcterms:created xsi:type="dcterms:W3CDTF">2019-11-28T09:46:00Z</dcterms:created>
  <dcterms:modified xsi:type="dcterms:W3CDTF">2019-11-28T14:19:00Z</dcterms:modified>
</cp:coreProperties>
</file>