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FA0" w:rsidRPr="00466FA0" w:rsidRDefault="00466FA0" w:rsidP="00466FA0">
      <w:pPr>
        <w:jc w:val="both"/>
        <w:rPr>
          <w:rFonts w:ascii="Times New Roman" w:hAnsi="Times New Roman" w:cs="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b/>
          <w:bCs/>
          <w:sz w:val="28"/>
          <w:szCs w:val="28"/>
        </w:rPr>
      </w:pPr>
      <w:r w:rsidRPr="001C0954">
        <w:rPr>
          <w:rFonts w:ascii="Times New Roman" w:hAnsi="Times New Roman"/>
          <w:noProof/>
          <w:sz w:val="28"/>
          <w:szCs w:val="28"/>
          <w:lang w:val="ru-RU" w:eastAsia="ru-RU"/>
        </w:rPr>
        <w:drawing>
          <wp:inline distT="0" distB="0" distL="0" distR="0">
            <wp:extent cx="41910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781050"/>
                    </a:xfrm>
                    <a:prstGeom prst="rect">
                      <a:avLst/>
                    </a:prstGeom>
                    <a:noFill/>
                    <a:ln>
                      <a:noFill/>
                    </a:ln>
                  </pic:spPr>
                </pic:pic>
              </a:graphicData>
            </a:graphic>
          </wp:inline>
        </w:drawing>
      </w:r>
    </w:p>
    <w:p w:rsidR="003237FB" w:rsidRDefault="003237FB" w:rsidP="003237FB">
      <w:pPr>
        <w:autoSpaceDE w:val="0"/>
        <w:autoSpaceDN w:val="0"/>
        <w:adjustRightInd w:val="0"/>
        <w:spacing w:after="0" w:line="240" w:lineRule="auto"/>
        <w:jc w:val="center"/>
        <w:rPr>
          <w:rFonts w:ascii="Times New Roman" w:hAnsi="Times New Roman"/>
          <w:b/>
          <w:bCs/>
          <w:sz w:val="28"/>
          <w:szCs w:val="28"/>
        </w:rPr>
      </w:pPr>
    </w:p>
    <w:p w:rsidR="003237FB" w:rsidRPr="00157545" w:rsidRDefault="003237FB" w:rsidP="003237FB">
      <w:pPr>
        <w:autoSpaceDE w:val="0"/>
        <w:autoSpaceDN w:val="0"/>
        <w:adjustRightInd w:val="0"/>
        <w:spacing w:after="0" w:line="240" w:lineRule="auto"/>
        <w:jc w:val="center"/>
        <w:rPr>
          <w:rFonts w:ascii="Times New Roman" w:hAnsi="Times New Roman"/>
          <w:sz w:val="28"/>
          <w:szCs w:val="28"/>
        </w:rPr>
      </w:pPr>
      <w:r w:rsidRPr="00157545">
        <w:rPr>
          <w:rFonts w:ascii="Times New Roman" w:hAnsi="Times New Roman"/>
          <w:b/>
          <w:bCs/>
          <w:sz w:val="28"/>
          <w:szCs w:val="28"/>
        </w:rPr>
        <w:t>ВОСЬМИЙ АПЕЛЯЦІЙНИЙ АДМІНІСТРАТИВНИЙ СУД</w:t>
      </w: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Default="003237FB" w:rsidP="003237FB">
      <w:pPr>
        <w:autoSpaceDE w:val="0"/>
        <w:autoSpaceDN w:val="0"/>
        <w:adjustRightInd w:val="0"/>
        <w:spacing w:after="0" w:line="240" w:lineRule="auto"/>
        <w:jc w:val="center"/>
        <w:rPr>
          <w:rFonts w:ascii="Times New Roman" w:hAnsi="Times New Roman"/>
          <w:b/>
          <w:bCs/>
          <w:sz w:val="32"/>
          <w:szCs w:val="32"/>
        </w:rPr>
      </w:pPr>
      <w:r w:rsidRPr="00AD4B07">
        <w:rPr>
          <w:rFonts w:ascii="Times New Roman" w:hAnsi="Times New Roman"/>
          <w:b/>
          <w:bCs/>
          <w:sz w:val="32"/>
          <w:szCs w:val="32"/>
        </w:rPr>
        <w:t>Узагальнення</w:t>
      </w:r>
    </w:p>
    <w:p w:rsidR="003237FB" w:rsidRPr="00AD4B07" w:rsidRDefault="003237FB" w:rsidP="003237FB">
      <w:pPr>
        <w:autoSpaceDE w:val="0"/>
        <w:autoSpaceDN w:val="0"/>
        <w:adjustRightInd w:val="0"/>
        <w:spacing w:after="0" w:line="240" w:lineRule="auto"/>
        <w:jc w:val="center"/>
        <w:rPr>
          <w:rFonts w:ascii="Times New Roman" w:hAnsi="Times New Roman"/>
          <w:b/>
          <w:bCs/>
          <w:sz w:val="32"/>
          <w:szCs w:val="32"/>
        </w:rPr>
      </w:pPr>
    </w:p>
    <w:p w:rsidR="003237FB" w:rsidRDefault="003237FB" w:rsidP="003237FB">
      <w:pPr>
        <w:autoSpaceDE w:val="0"/>
        <w:autoSpaceDN w:val="0"/>
        <w:adjustRightInd w:val="0"/>
        <w:spacing w:after="0" w:line="240" w:lineRule="auto"/>
        <w:jc w:val="center"/>
        <w:rPr>
          <w:rFonts w:ascii="Times New Roman" w:hAnsi="Times New Roman"/>
          <w:sz w:val="28"/>
          <w:szCs w:val="28"/>
        </w:rPr>
      </w:pPr>
      <w:r w:rsidRPr="00920448">
        <w:rPr>
          <w:rFonts w:ascii="Times New Roman" w:hAnsi="Times New Roman"/>
          <w:sz w:val="28"/>
          <w:szCs w:val="28"/>
        </w:rPr>
        <w:t xml:space="preserve">судової практики </w:t>
      </w:r>
      <w:r>
        <w:rPr>
          <w:rFonts w:ascii="Times New Roman" w:hAnsi="Times New Roman"/>
          <w:sz w:val="28"/>
          <w:szCs w:val="28"/>
        </w:rPr>
        <w:t>Восьмого</w:t>
      </w:r>
      <w:r w:rsidRPr="00920448">
        <w:rPr>
          <w:rFonts w:ascii="Times New Roman" w:hAnsi="Times New Roman"/>
          <w:sz w:val="28"/>
          <w:szCs w:val="28"/>
        </w:rPr>
        <w:t xml:space="preserve"> апеляційного адміністративного суду </w:t>
      </w:r>
    </w:p>
    <w:p w:rsidR="003237FB" w:rsidRPr="001E0571" w:rsidRDefault="003237FB" w:rsidP="003237FB">
      <w:pPr>
        <w:autoSpaceDE w:val="0"/>
        <w:autoSpaceDN w:val="0"/>
        <w:adjustRightInd w:val="0"/>
        <w:spacing w:after="0" w:line="240" w:lineRule="auto"/>
        <w:jc w:val="center"/>
        <w:rPr>
          <w:rFonts w:ascii="Times New Roman" w:hAnsi="Times New Roman"/>
          <w:sz w:val="28"/>
          <w:szCs w:val="28"/>
        </w:rPr>
      </w:pPr>
      <w:r w:rsidRPr="00920448">
        <w:rPr>
          <w:rFonts w:ascii="Times New Roman" w:hAnsi="Times New Roman"/>
          <w:sz w:val="28"/>
          <w:szCs w:val="28"/>
        </w:rPr>
        <w:t xml:space="preserve">у справах за адміністративними позовами з приводу </w:t>
      </w:r>
      <w:r>
        <w:rPr>
          <w:rFonts w:ascii="Times New Roman" w:hAnsi="Times New Roman"/>
          <w:sz w:val="28"/>
          <w:szCs w:val="28"/>
        </w:rPr>
        <w:t xml:space="preserve">примусового </w:t>
      </w:r>
      <w:r w:rsidRPr="00920448">
        <w:rPr>
          <w:rFonts w:ascii="Times New Roman" w:hAnsi="Times New Roman"/>
          <w:sz w:val="28"/>
          <w:szCs w:val="28"/>
        </w:rPr>
        <w:t xml:space="preserve">затримання іноземців </w:t>
      </w:r>
      <w:r>
        <w:rPr>
          <w:rFonts w:ascii="Times New Roman" w:hAnsi="Times New Roman"/>
          <w:sz w:val="28"/>
          <w:szCs w:val="28"/>
        </w:rPr>
        <w:t>з метою ідентифікації та забезпечення видворення за межі території України або продовження строку затримання з метою забезпечення передачі іноземця відповідно до міжнародних договорів України про реадмісію.</w:t>
      </w:r>
    </w:p>
    <w:p w:rsidR="003237FB" w:rsidRPr="00920448"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F05951"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F05951"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F05951"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F05951"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i/>
          <w:iCs/>
          <w:sz w:val="24"/>
          <w:szCs w:val="24"/>
        </w:rPr>
      </w:pPr>
      <w:r w:rsidRPr="00AD4B07">
        <w:rPr>
          <w:rFonts w:ascii="Times New Roman" w:hAnsi="Times New Roman"/>
          <w:i/>
          <w:iCs/>
          <w:color w:val="000000"/>
          <w:sz w:val="24"/>
          <w:szCs w:val="24"/>
        </w:rPr>
        <w:t xml:space="preserve">проведено на виконання </w:t>
      </w:r>
      <w:r>
        <w:rPr>
          <w:rFonts w:ascii="Times New Roman" w:hAnsi="Times New Roman"/>
          <w:i/>
          <w:iCs/>
          <w:sz w:val="24"/>
          <w:szCs w:val="24"/>
        </w:rPr>
        <w:t>п.</w:t>
      </w:r>
      <w:r w:rsidRPr="006C3A19">
        <w:rPr>
          <w:rFonts w:ascii="Times New Roman" w:hAnsi="Times New Roman"/>
          <w:i/>
          <w:iCs/>
          <w:sz w:val="24"/>
          <w:szCs w:val="24"/>
        </w:rPr>
        <w:t>4.4</w:t>
      </w:r>
      <w:r w:rsidRPr="00AD4B07">
        <w:rPr>
          <w:rFonts w:ascii="Times New Roman" w:hAnsi="Times New Roman"/>
          <w:i/>
          <w:iCs/>
          <w:sz w:val="24"/>
          <w:szCs w:val="24"/>
        </w:rPr>
        <w:t xml:space="preserve"> Плану роботи</w:t>
      </w:r>
    </w:p>
    <w:p w:rsidR="003237FB" w:rsidRDefault="003237FB" w:rsidP="003237FB">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
          <w:iCs/>
          <w:sz w:val="24"/>
          <w:szCs w:val="24"/>
        </w:rPr>
        <w:t>Восьмого</w:t>
      </w:r>
      <w:r w:rsidRPr="00AD4B07">
        <w:rPr>
          <w:rFonts w:ascii="Times New Roman" w:hAnsi="Times New Roman"/>
          <w:i/>
          <w:iCs/>
          <w:sz w:val="24"/>
          <w:szCs w:val="24"/>
        </w:rPr>
        <w:t xml:space="preserve"> апеляційного </w:t>
      </w:r>
    </w:p>
    <w:p w:rsidR="003237FB" w:rsidRPr="00AD4B07" w:rsidRDefault="003237FB" w:rsidP="003237FB">
      <w:pPr>
        <w:autoSpaceDE w:val="0"/>
        <w:autoSpaceDN w:val="0"/>
        <w:adjustRightInd w:val="0"/>
        <w:spacing w:after="0" w:line="240" w:lineRule="auto"/>
        <w:jc w:val="center"/>
        <w:rPr>
          <w:rFonts w:ascii="Times New Roman" w:hAnsi="Times New Roman"/>
          <w:i/>
          <w:iCs/>
          <w:sz w:val="24"/>
          <w:szCs w:val="24"/>
        </w:rPr>
      </w:pPr>
      <w:r w:rsidRPr="00AD4B07">
        <w:rPr>
          <w:rFonts w:ascii="Times New Roman" w:hAnsi="Times New Roman"/>
          <w:i/>
          <w:iCs/>
          <w:sz w:val="24"/>
          <w:szCs w:val="24"/>
        </w:rPr>
        <w:t xml:space="preserve">адміністративного суду </w:t>
      </w: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r w:rsidRPr="00AD4B07">
        <w:rPr>
          <w:rFonts w:ascii="Times New Roman" w:hAnsi="Times New Roman"/>
          <w:i/>
          <w:iCs/>
          <w:sz w:val="24"/>
          <w:szCs w:val="24"/>
        </w:rPr>
        <w:t xml:space="preserve">на </w:t>
      </w:r>
      <w:r>
        <w:rPr>
          <w:rFonts w:ascii="Times New Roman" w:hAnsi="Times New Roman"/>
          <w:i/>
          <w:iCs/>
          <w:sz w:val="24"/>
          <w:szCs w:val="24"/>
        </w:rPr>
        <w:t>друге</w:t>
      </w:r>
      <w:r w:rsidRPr="00AD4B07">
        <w:rPr>
          <w:rFonts w:ascii="Times New Roman" w:hAnsi="Times New Roman"/>
          <w:i/>
          <w:iCs/>
          <w:sz w:val="24"/>
          <w:szCs w:val="24"/>
        </w:rPr>
        <w:t xml:space="preserve"> півріччя 201</w:t>
      </w:r>
      <w:r>
        <w:rPr>
          <w:rFonts w:ascii="Times New Roman" w:hAnsi="Times New Roman"/>
          <w:i/>
          <w:iCs/>
          <w:sz w:val="24"/>
          <w:szCs w:val="24"/>
        </w:rPr>
        <w:t>9</w:t>
      </w:r>
      <w:r w:rsidRPr="00AD4B07">
        <w:rPr>
          <w:rFonts w:ascii="Times New Roman" w:hAnsi="Times New Roman"/>
          <w:i/>
          <w:iCs/>
          <w:sz w:val="24"/>
          <w:szCs w:val="24"/>
        </w:rPr>
        <w:t xml:space="preserve"> року</w:t>
      </w: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r w:rsidRPr="00AD4B07">
        <w:rPr>
          <w:rFonts w:ascii="Times New Roman" w:hAnsi="Times New Roman"/>
          <w:sz w:val="28"/>
          <w:szCs w:val="28"/>
        </w:rPr>
        <w:t>Львів</w:t>
      </w:r>
    </w:p>
    <w:p w:rsidR="003237FB" w:rsidRPr="00AD4B07" w:rsidRDefault="003237FB" w:rsidP="003237FB">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2019</w:t>
      </w:r>
    </w:p>
    <w:p w:rsidR="00397361" w:rsidRPr="00920448" w:rsidRDefault="00397361" w:rsidP="00397361">
      <w:pPr>
        <w:autoSpaceDE w:val="0"/>
        <w:autoSpaceDN w:val="0"/>
        <w:adjustRightInd w:val="0"/>
        <w:spacing w:after="0" w:line="240" w:lineRule="auto"/>
        <w:jc w:val="center"/>
        <w:rPr>
          <w:rFonts w:ascii="Times New Roman" w:hAnsi="Times New Roman"/>
          <w:b/>
          <w:sz w:val="28"/>
          <w:szCs w:val="28"/>
        </w:rPr>
      </w:pPr>
      <w:bookmarkStart w:id="0" w:name="_GoBack"/>
      <w:bookmarkEnd w:id="0"/>
      <w:r w:rsidRPr="00920448">
        <w:rPr>
          <w:rFonts w:ascii="Times New Roman" w:hAnsi="Times New Roman"/>
          <w:b/>
          <w:sz w:val="28"/>
          <w:szCs w:val="28"/>
        </w:rPr>
        <w:lastRenderedPageBreak/>
        <w:t>Зміст</w:t>
      </w:r>
    </w:p>
    <w:p w:rsidR="00397361" w:rsidRPr="00AD4B07" w:rsidRDefault="00397361" w:rsidP="00397361">
      <w:pPr>
        <w:autoSpaceDE w:val="0"/>
        <w:autoSpaceDN w:val="0"/>
        <w:adjustRightInd w:val="0"/>
        <w:spacing w:after="0" w:line="240" w:lineRule="auto"/>
        <w:jc w:val="center"/>
        <w:rPr>
          <w:rFonts w:ascii="Times New Roman" w:hAnsi="Times New Roman"/>
          <w:sz w:val="28"/>
          <w:szCs w:val="28"/>
        </w:rPr>
      </w:pPr>
    </w:p>
    <w:tbl>
      <w:tblPr>
        <w:tblStyle w:val="a3"/>
        <w:tblW w:w="9570"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531"/>
      </w:tblGrid>
      <w:tr w:rsidR="00397361" w:rsidRPr="00B316C7" w:rsidTr="00451B02">
        <w:tc>
          <w:tcPr>
            <w:tcW w:w="9039" w:type="dxa"/>
          </w:tcPr>
          <w:p w:rsidR="00397361" w:rsidRPr="00920448" w:rsidRDefault="00397361" w:rsidP="00451B02">
            <w:pPr>
              <w:ind w:left="-113" w:firstLine="113"/>
              <w:rPr>
                <w:rFonts w:ascii="Times New Roman" w:hAnsi="Times New Roman"/>
                <w:sz w:val="28"/>
                <w:szCs w:val="28"/>
              </w:rPr>
            </w:pPr>
            <w:r w:rsidRPr="003E77B7">
              <w:rPr>
                <w:rFonts w:ascii="Times New Roman" w:hAnsi="Times New Roman"/>
                <w:b/>
                <w:sz w:val="28"/>
                <w:szCs w:val="28"/>
              </w:rPr>
              <w:t>1</w:t>
            </w:r>
            <w:r w:rsidRPr="00920448">
              <w:rPr>
                <w:rFonts w:ascii="Times New Roman" w:hAnsi="Times New Roman"/>
                <w:sz w:val="28"/>
                <w:szCs w:val="28"/>
              </w:rPr>
              <w:t>. Загальні положення</w:t>
            </w:r>
          </w:p>
          <w:p w:rsidR="00397361" w:rsidRPr="00920448" w:rsidRDefault="00397361" w:rsidP="00451B02">
            <w:pPr>
              <w:ind w:left="-113" w:firstLine="113"/>
              <w:rPr>
                <w:rFonts w:ascii="Times New Roman" w:hAnsi="Times New Roman"/>
                <w:sz w:val="28"/>
                <w:szCs w:val="28"/>
              </w:rPr>
            </w:pPr>
          </w:p>
        </w:tc>
        <w:tc>
          <w:tcPr>
            <w:tcW w:w="531" w:type="dxa"/>
          </w:tcPr>
          <w:p w:rsidR="00397361" w:rsidRPr="00932FDD" w:rsidRDefault="00397361" w:rsidP="00451B02">
            <w:pPr>
              <w:rPr>
                <w:rFonts w:ascii="Times New Roman" w:hAnsi="Times New Roman"/>
                <w:sz w:val="28"/>
                <w:szCs w:val="28"/>
              </w:rPr>
            </w:pPr>
            <w:r w:rsidRPr="00932FDD">
              <w:rPr>
                <w:rFonts w:ascii="Times New Roman" w:hAnsi="Times New Roman"/>
                <w:sz w:val="28"/>
                <w:szCs w:val="28"/>
              </w:rPr>
              <w:t>3</w:t>
            </w:r>
          </w:p>
        </w:tc>
      </w:tr>
      <w:tr w:rsidR="00397361" w:rsidRPr="00B316C7" w:rsidTr="00451B02">
        <w:tc>
          <w:tcPr>
            <w:tcW w:w="9039" w:type="dxa"/>
          </w:tcPr>
          <w:p w:rsidR="00397361" w:rsidRPr="00295B2C" w:rsidRDefault="00397361" w:rsidP="00451B02">
            <w:pPr>
              <w:ind w:left="-113" w:firstLine="113"/>
              <w:rPr>
                <w:rFonts w:ascii="Times New Roman" w:hAnsi="Times New Roman"/>
                <w:sz w:val="28"/>
                <w:szCs w:val="28"/>
                <w:lang w:val="en-US"/>
              </w:rPr>
            </w:pPr>
            <w:r w:rsidRPr="003E77B7">
              <w:rPr>
                <w:rFonts w:ascii="Times New Roman" w:hAnsi="Times New Roman"/>
                <w:b/>
                <w:sz w:val="28"/>
                <w:szCs w:val="28"/>
              </w:rPr>
              <w:t>2</w:t>
            </w:r>
            <w:r w:rsidRPr="00920448">
              <w:rPr>
                <w:rFonts w:ascii="Times New Roman" w:hAnsi="Times New Roman"/>
                <w:sz w:val="28"/>
                <w:szCs w:val="28"/>
              </w:rPr>
              <w:t xml:space="preserve">. </w:t>
            </w:r>
            <w:r>
              <w:rPr>
                <w:rFonts w:ascii="Times New Roman" w:hAnsi="Times New Roman"/>
                <w:sz w:val="28"/>
                <w:szCs w:val="28"/>
              </w:rPr>
              <w:t>С</w:t>
            </w:r>
            <w:r w:rsidRPr="00920448">
              <w:rPr>
                <w:rFonts w:ascii="Times New Roman" w:hAnsi="Times New Roman"/>
                <w:sz w:val="28"/>
                <w:szCs w:val="28"/>
              </w:rPr>
              <w:t>татистичн</w:t>
            </w:r>
            <w:r>
              <w:rPr>
                <w:rFonts w:ascii="Times New Roman" w:hAnsi="Times New Roman"/>
                <w:sz w:val="28"/>
                <w:szCs w:val="28"/>
              </w:rPr>
              <w:t>і</w:t>
            </w:r>
            <w:r w:rsidRPr="00920448">
              <w:rPr>
                <w:rFonts w:ascii="Times New Roman" w:hAnsi="Times New Roman"/>
                <w:sz w:val="28"/>
                <w:szCs w:val="28"/>
              </w:rPr>
              <w:t xml:space="preserve"> дан</w:t>
            </w:r>
            <w:r>
              <w:rPr>
                <w:rFonts w:ascii="Times New Roman" w:hAnsi="Times New Roman"/>
                <w:sz w:val="28"/>
                <w:szCs w:val="28"/>
              </w:rPr>
              <w:t>і</w:t>
            </w:r>
          </w:p>
        </w:tc>
        <w:tc>
          <w:tcPr>
            <w:tcW w:w="531" w:type="dxa"/>
          </w:tcPr>
          <w:p w:rsidR="00397361" w:rsidRPr="00091167" w:rsidRDefault="00397361" w:rsidP="00451B02">
            <w:pPr>
              <w:rPr>
                <w:rFonts w:ascii="Times New Roman" w:hAnsi="Times New Roman"/>
                <w:color w:val="FF0000"/>
                <w:sz w:val="28"/>
                <w:szCs w:val="28"/>
              </w:rPr>
            </w:pPr>
          </w:p>
          <w:p w:rsidR="00397361" w:rsidRPr="002E3744" w:rsidRDefault="00397361" w:rsidP="00451B02">
            <w:pPr>
              <w:rPr>
                <w:rFonts w:ascii="Times New Roman" w:hAnsi="Times New Roman"/>
                <w:sz w:val="28"/>
                <w:szCs w:val="28"/>
              </w:rPr>
            </w:pPr>
            <w:r w:rsidRPr="002E3744">
              <w:rPr>
                <w:rFonts w:ascii="Times New Roman" w:hAnsi="Times New Roman"/>
                <w:sz w:val="28"/>
                <w:szCs w:val="28"/>
              </w:rPr>
              <w:t>5</w:t>
            </w:r>
          </w:p>
          <w:p w:rsidR="00397361" w:rsidRPr="00091167" w:rsidRDefault="00397361" w:rsidP="00451B02">
            <w:pPr>
              <w:rPr>
                <w:rFonts w:ascii="Times New Roman" w:hAnsi="Times New Roman"/>
                <w:color w:val="FF0000"/>
                <w:sz w:val="28"/>
                <w:szCs w:val="28"/>
              </w:rPr>
            </w:pPr>
          </w:p>
        </w:tc>
      </w:tr>
      <w:tr w:rsidR="00397361" w:rsidRPr="00B316C7" w:rsidTr="00451B02">
        <w:tc>
          <w:tcPr>
            <w:tcW w:w="9039" w:type="dxa"/>
          </w:tcPr>
          <w:p w:rsidR="00397361" w:rsidRPr="002E16FE" w:rsidRDefault="00397361" w:rsidP="00451B02">
            <w:pPr>
              <w:ind w:left="29"/>
              <w:rPr>
                <w:rFonts w:ascii="Times New Roman" w:hAnsi="Times New Roman"/>
                <w:sz w:val="28"/>
                <w:szCs w:val="28"/>
              </w:rPr>
            </w:pPr>
            <w:r w:rsidRPr="003E77B7">
              <w:rPr>
                <w:rFonts w:ascii="Times New Roman" w:hAnsi="Times New Roman"/>
                <w:b/>
                <w:sz w:val="28"/>
                <w:szCs w:val="28"/>
              </w:rPr>
              <w:t>3</w:t>
            </w:r>
            <w:r w:rsidRPr="002E16FE">
              <w:rPr>
                <w:rFonts w:ascii="Times New Roman" w:hAnsi="Times New Roman"/>
                <w:sz w:val="28"/>
                <w:szCs w:val="28"/>
              </w:rPr>
              <w:t>. Аналіз судової практики у справах за адміністративними позовами з приводу затримання та видворення іноземців та осіб без громадянства.</w:t>
            </w:r>
          </w:p>
          <w:p w:rsidR="00397361" w:rsidRPr="002E16FE" w:rsidRDefault="00397361" w:rsidP="00451B02">
            <w:pPr>
              <w:ind w:left="567" w:firstLine="29"/>
              <w:rPr>
                <w:rFonts w:ascii="Times New Roman" w:hAnsi="Times New Roman"/>
                <w:sz w:val="28"/>
                <w:szCs w:val="28"/>
              </w:rPr>
            </w:pPr>
          </w:p>
          <w:p w:rsidR="00397361" w:rsidRDefault="00397361" w:rsidP="00451B02">
            <w:pPr>
              <w:ind w:firstLine="29"/>
              <w:jc w:val="both"/>
              <w:rPr>
                <w:rFonts w:ascii="Times New Roman" w:hAnsi="Times New Roman"/>
                <w:sz w:val="28"/>
                <w:szCs w:val="28"/>
              </w:rPr>
            </w:pPr>
            <w:r w:rsidRPr="003E77B7">
              <w:rPr>
                <w:rFonts w:ascii="Times New Roman" w:hAnsi="Times New Roman"/>
                <w:b/>
                <w:sz w:val="28"/>
                <w:szCs w:val="28"/>
              </w:rPr>
              <w:t>3.1</w:t>
            </w:r>
            <w:r w:rsidRPr="002E16FE">
              <w:rPr>
                <w:rFonts w:ascii="Times New Roman" w:hAnsi="Times New Roman"/>
                <w:sz w:val="28"/>
                <w:szCs w:val="28"/>
              </w:rPr>
              <w:t xml:space="preserve"> Приклади розгляду справ щодо дотримання забезпечення права на правову допомогу при провадженні у справах за зверненням Державної міграційної служби України з приводу примусового видворення іноземців і осіб без громадянства, особливості участі представника в зазначеній сфері.</w:t>
            </w:r>
          </w:p>
          <w:p w:rsidR="00397361" w:rsidRDefault="00397361" w:rsidP="00451B02">
            <w:pPr>
              <w:ind w:firstLine="29"/>
              <w:jc w:val="both"/>
              <w:rPr>
                <w:rFonts w:ascii="Times New Roman" w:hAnsi="Times New Roman"/>
                <w:sz w:val="28"/>
                <w:szCs w:val="28"/>
              </w:rPr>
            </w:pPr>
          </w:p>
          <w:p w:rsidR="00397361" w:rsidRDefault="00397361" w:rsidP="00451B02">
            <w:pPr>
              <w:ind w:firstLine="29"/>
              <w:jc w:val="both"/>
              <w:rPr>
                <w:rFonts w:ascii="Times New Roman" w:hAnsi="Times New Roman"/>
                <w:sz w:val="28"/>
                <w:szCs w:val="28"/>
              </w:rPr>
            </w:pPr>
            <w:r w:rsidRPr="003E77B7">
              <w:rPr>
                <w:rFonts w:ascii="Times New Roman" w:hAnsi="Times New Roman"/>
                <w:b/>
                <w:sz w:val="28"/>
                <w:szCs w:val="28"/>
              </w:rPr>
              <w:t>3.2</w:t>
            </w:r>
            <w:r w:rsidRPr="002E16FE">
              <w:rPr>
                <w:rFonts w:ascii="Times New Roman" w:hAnsi="Times New Roman"/>
                <w:sz w:val="28"/>
                <w:szCs w:val="28"/>
              </w:rPr>
              <w:t xml:space="preserve"> Приклади розгляду справ щодо поновлення строку звернення до адміністративного суду в порядку</w:t>
            </w:r>
            <w:r>
              <w:rPr>
                <w:rFonts w:ascii="Times New Roman" w:hAnsi="Times New Roman"/>
                <w:sz w:val="28"/>
                <w:szCs w:val="28"/>
              </w:rPr>
              <w:t>,</w:t>
            </w:r>
            <w:r w:rsidRPr="002E16FE">
              <w:rPr>
                <w:rFonts w:ascii="Times New Roman" w:hAnsi="Times New Roman"/>
                <w:sz w:val="28"/>
                <w:szCs w:val="28"/>
              </w:rPr>
              <w:t xml:space="preserve"> передбаченому ст.289 КАС.</w:t>
            </w:r>
          </w:p>
          <w:p w:rsidR="00397361" w:rsidRDefault="00397361" w:rsidP="00451B02">
            <w:pPr>
              <w:ind w:firstLine="29"/>
              <w:jc w:val="both"/>
              <w:rPr>
                <w:rFonts w:ascii="Times New Roman" w:hAnsi="Times New Roman"/>
                <w:sz w:val="28"/>
                <w:szCs w:val="28"/>
              </w:rPr>
            </w:pPr>
          </w:p>
          <w:p w:rsidR="00397361" w:rsidRDefault="00397361" w:rsidP="00451B02">
            <w:pPr>
              <w:ind w:firstLine="29"/>
              <w:jc w:val="both"/>
              <w:rPr>
                <w:rFonts w:ascii="Times New Roman" w:hAnsi="Times New Roman"/>
                <w:sz w:val="28"/>
                <w:szCs w:val="28"/>
              </w:rPr>
            </w:pPr>
            <w:r w:rsidRPr="003E77B7">
              <w:rPr>
                <w:rFonts w:ascii="Times New Roman" w:hAnsi="Times New Roman"/>
                <w:b/>
                <w:sz w:val="28"/>
                <w:szCs w:val="28"/>
              </w:rPr>
              <w:t>3.3</w:t>
            </w:r>
            <w:r w:rsidRPr="002E16FE">
              <w:rPr>
                <w:rFonts w:ascii="Times New Roman" w:hAnsi="Times New Roman"/>
                <w:sz w:val="28"/>
                <w:szCs w:val="28"/>
              </w:rPr>
              <w:t xml:space="preserve"> Приклади розгляду справ щодо оскарження рішення органів ДМС, органів охорони державного кордону та органів СБУ про примусове повернення чи видворення.</w:t>
            </w:r>
          </w:p>
          <w:p w:rsidR="00397361" w:rsidRDefault="00397361" w:rsidP="00451B02">
            <w:pPr>
              <w:ind w:firstLine="29"/>
              <w:jc w:val="both"/>
              <w:rPr>
                <w:rFonts w:ascii="Times New Roman" w:hAnsi="Times New Roman"/>
                <w:sz w:val="28"/>
                <w:szCs w:val="28"/>
              </w:rPr>
            </w:pPr>
          </w:p>
          <w:p w:rsidR="00397361" w:rsidRDefault="00397361" w:rsidP="00451B02">
            <w:pPr>
              <w:ind w:firstLine="29"/>
              <w:jc w:val="both"/>
              <w:rPr>
                <w:rFonts w:ascii="Times New Roman" w:hAnsi="Times New Roman"/>
                <w:sz w:val="28"/>
                <w:szCs w:val="28"/>
              </w:rPr>
            </w:pPr>
            <w:r w:rsidRPr="003E77B7">
              <w:rPr>
                <w:rFonts w:ascii="Times New Roman" w:hAnsi="Times New Roman"/>
                <w:b/>
                <w:sz w:val="28"/>
                <w:szCs w:val="28"/>
              </w:rPr>
              <w:t>3.4</w:t>
            </w:r>
            <w:r w:rsidRPr="002E16FE">
              <w:rPr>
                <w:rFonts w:ascii="Times New Roman" w:hAnsi="Times New Roman"/>
                <w:sz w:val="28"/>
                <w:szCs w:val="28"/>
              </w:rPr>
              <w:t xml:space="preserve"> Приклади розгляду справ щодо затримання з метою ідентифікації та (або) забезпечення видворення за межі території України.</w:t>
            </w:r>
          </w:p>
          <w:p w:rsidR="00397361" w:rsidRDefault="00397361" w:rsidP="00451B02">
            <w:pPr>
              <w:ind w:firstLine="29"/>
              <w:jc w:val="both"/>
              <w:rPr>
                <w:rFonts w:ascii="Times New Roman" w:hAnsi="Times New Roman"/>
                <w:sz w:val="28"/>
                <w:szCs w:val="28"/>
              </w:rPr>
            </w:pPr>
          </w:p>
          <w:p w:rsidR="00397361" w:rsidRPr="00920448" w:rsidRDefault="00397361" w:rsidP="00451B02">
            <w:pPr>
              <w:ind w:firstLine="29"/>
              <w:jc w:val="both"/>
              <w:rPr>
                <w:rFonts w:ascii="Times New Roman" w:hAnsi="Times New Roman"/>
                <w:sz w:val="28"/>
                <w:szCs w:val="28"/>
              </w:rPr>
            </w:pPr>
            <w:r w:rsidRPr="003E77B7">
              <w:rPr>
                <w:rFonts w:ascii="Times New Roman" w:hAnsi="Times New Roman"/>
                <w:b/>
                <w:sz w:val="28"/>
                <w:szCs w:val="28"/>
              </w:rPr>
              <w:t>3.5</w:t>
            </w:r>
            <w:r w:rsidRPr="00B3194E">
              <w:rPr>
                <w:rFonts w:ascii="Times New Roman" w:hAnsi="Times New Roman"/>
                <w:sz w:val="28"/>
                <w:szCs w:val="28"/>
              </w:rPr>
              <w:t xml:space="preserve"> Приклади розгляду справ щодо порядку реалізації компетентними та уповноваженими органами України положень про реадмісію  (приймання-передавання) громадян обох держав, а також порядок їх взаємодії під час здійснення </w:t>
            </w:r>
            <w:proofErr w:type="spellStart"/>
            <w:r w:rsidRPr="00B3194E">
              <w:rPr>
                <w:rFonts w:ascii="Times New Roman" w:hAnsi="Times New Roman"/>
                <w:sz w:val="28"/>
                <w:szCs w:val="28"/>
              </w:rPr>
              <w:t>реадмісійних</w:t>
            </w:r>
            <w:proofErr w:type="spellEnd"/>
            <w:r w:rsidRPr="00B3194E">
              <w:rPr>
                <w:rFonts w:ascii="Times New Roman" w:hAnsi="Times New Roman"/>
                <w:sz w:val="28"/>
                <w:szCs w:val="28"/>
              </w:rPr>
              <w:t xml:space="preserve"> процедур.</w:t>
            </w:r>
          </w:p>
        </w:tc>
        <w:tc>
          <w:tcPr>
            <w:tcW w:w="531" w:type="dxa"/>
          </w:tcPr>
          <w:p w:rsidR="00397361" w:rsidRPr="00932FDD" w:rsidRDefault="00397361" w:rsidP="00451B02">
            <w:pPr>
              <w:rPr>
                <w:rFonts w:ascii="Times New Roman" w:hAnsi="Times New Roman"/>
                <w:sz w:val="28"/>
                <w:szCs w:val="28"/>
              </w:rPr>
            </w:pPr>
            <w:r>
              <w:rPr>
                <w:rFonts w:ascii="Times New Roman" w:hAnsi="Times New Roman"/>
                <w:sz w:val="28"/>
                <w:szCs w:val="28"/>
              </w:rPr>
              <w:t>7</w:t>
            </w:r>
          </w:p>
          <w:p w:rsidR="00397361" w:rsidRPr="00B316C7" w:rsidRDefault="00397361" w:rsidP="00451B02">
            <w:pPr>
              <w:rPr>
                <w:rFonts w:ascii="Times New Roman" w:hAnsi="Times New Roman"/>
                <w:sz w:val="28"/>
                <w:szCs w:val="28"/>
              </w:rPr>
            </w:pPr>
          </w:p>
          <w:p w:rsidR="00397361" w:rsidRPr="00C321BC" w:rsidRDefault="00397361" w:rsidP="00451B02">
            <w:pPr>
              <w:rPr>
                <w:rFonts w:ascii="Times New Roman" w:hAnsi="Times New Roman"/>
                <w:sz w:val="28"/>
                <w:szCs w:val="28"/>
              </w:rPr>
            </w:pPr>
            <w:r w:rsidRPr="00C321BC">
              <w:rPr>
                <w:rFonts w:ascii="Times New Roman" w:hAnsi="Times New Roman"/>
                <w:sz w:val="28"/>
                <w:szCs w:val="28"/>
              </w:rPr>
              <w:t>7</w:t>
            </w:r>
          </w:p>
          <w:p w:rsidR="00397361" w:rsidRPr="00932FDD" w:rsidRDefault="00397361" w:rsidP="00451B02">
            <w:pPr>
              <w:rPr>
                <w:rFonts w:ascii="Times New Roman" w:hAnsi="Times New Roman"/>
                <w:sz w:val="28"/>
                <w:szCs w:val="28"/>
              </w:rPr>
            </w:pPr>
          </w:p>
          <w:p w:rsidR="00397361" w:rsidRPr="00932FDD"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Pr="00932FDD"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r>
              <w:rPr>
                <w:rFonts w:ascii="Times New Roman" w:hAnsi="Times New Roman"/>
                <w:sz w:val="28"/>
                <w:szCs w:val="28"/>
              </w:rPr>
              <w:t>11</w:t>
            </w: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r>
              <w:rPr>
                <w:rFonts w:ascii="Times New Roman" w:hAnsi="Times New Roman"/>
                <w:sz w:val="28"/>
                <w:szCs w:val="28"/>
              </w:rPr>
              <w:t>15</w:t>
            </w:r>
          </w:p>
          <w:p w:rsidR="00397361" w:rsidRPr="00932FDD"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r>
              <w:rPr>
                <w:rFonts w:ascii="Times New Roman" w:hAnsi="Times New Roman"/>
                <w:sz w:val="28"/>
                <w:szCs w:val="28"/>
              </w:rPr>
              <w:t>20</w:t>
            </w:r>
          </w:p>
          <w:p w:rsidR="00397361" w:rsidRDefault="00397361" w:rsidP="00451B02">
            <w:pPr>
              <w:rPr>
                <w:rFonts w:ascii="Times New Roman" w:hAnsi="Times New Roman"/>
                <w:sz w:val="28"/>
                <w:szCs w:val="28"/>
              </w:rPr>
            </w:pPr>
          </w:p>
          <w:p w:rsidR="00397361" w:rsidRDefault="00397361" w:rsidP="00451B02">
            <w:pPr>
              <w:rPr>
                <w:rFonts w:ascii="Times New Roman" w:hAnsi="Times New Roman"/>
                <w:sz w:val="28"/>
                <w:szCs w:val="28"/>
              </w:rPr>
            </w:pPr>
          </w:p>
          <w:p w:rsidR="00397361" w:rsidRPr="00932FDD" w:rsidRDefault="00397361" w:rsidP="00451B02">
            <w:pPr>
              <w:rPr>
                <w:rFonts w:ascii="Times New Roman" w:hAnsi="Times New Roman"/>
                <w:sz w:val="28"/>
                <w:szCs w:val="28"/>
              </w:rPr>
            </w:pPr>
            <w:r>
              <w:rPr>
                <w:rFonts w:ascii="Times New Roman" w:hAnsi="Times New Roman"/>
                <w:sz w:val="28"/>
                <w:szCs w:val="28"/>
              </w:rPr>
              <w:t>30</w:t>
            </w:r>
          </w:p>
        </w:tc>
      </w:tr>
      <w:tr w:rsidR="00397361" w:rsidRPr="00B316C7" w:rsidTr="00451B02">
        <w:tc>
          <w:tcPr>
            <w:tcW w:w="9039" w:type="dxa"/>
          </w:tcPr>
          <w:p w:rsidR="00397361" w:rsidRDefault="00397361" w:rsidP="00451B02">
            <w:pPr>
              <w:ind w:left="567" w:firstLine="29"/>
              <w:rPr>
                <w:rFonts w:ascii="Times New Roman" w:hAnsi="Times New Roman"/>
                <w:sz w:val="28"/>
                <w:szCs w:val="28"/>
              </w:rPr>
            </w:pPr>
          </w:p>
          <w:p w:rsidR="00397361" w:rsidRPr="00920448" w:rsidRDefault="00397361" w:rsidP="00451B02">
            <w:pPr>
              <w:ind w:firstLine="29"/>
              <w:rPr>
                <w:rFonts w:ascii="Times New Roman" w:hAnsi="Times New Roman"/>
                <w:sz w:val="28"/>
                <w:szCs w:val="28"/>
              </w:rPr>
            </w:pPr>
            <w:r w:rsidRPr="003E77B7">
              <w:rPr>
                <w:rFonts w:ascii="Times New Roman" w:hAnsi="Times New Roman"/>
                <w:b/>
                <w:sz w:val="28"/>
                <w:szCs w:val="28"/>
              </w:rPr>
              <w:t>4</w:t>
            </w:r>
            <w:r w:rsidRPr="00920448">
              <w:rPr>
                <w:rFonts w:ascii="Times New Roman" w:hAnsi="Times New Roman"/>
                <w:sz w:val="28"/>
                <w:szCs w:val="28"/>
              </w:rPr>
              <w:t>. Висновки та пропозиції</w:t>
            </w:r>
          </w:p>
          <w:p w:rsidR="00397361" w:rsidRPr="00920448" w:rsidRDefault="00397361" w:rsidP="00451B02">
            <w:pPr>
              <w:ind w:left="567" w:firstLine="29"/>
              <w:rPr>
                <w:rFonts w:ascii="Times New Roman" w:hAnsi="Times New Roman"/>
                <w:sz w:val="28"/>
                <w:szCs w:val="28"/>
              </w:rPr>
            </w:pPr>
          </w:p>
        </w:tc>
        <w:tc>
          <w:tcPr>
            <w:tcW w:w="531" w:type="dxa"/>
          </w:tcPr>
          <w:p w:rsidR="00397361" w:rsidRDefault="00397361" w:rsidP="00451B02">
            <w:pPr>
              <w:rPr>
                <w:rFonts w:ascii="Times New Roman" w:hAnsi="Times New Roman"/>
                <w:color w:val="FF0000"/>
                <w:sz w:val="28"/>
                <w:szCs w:val="28"/>
              </w:rPr>
            </w:pPr>
          </w:p>
          <w:p w:rsidR="00397361" w:rsidRPr="00932FDD" w:rsidRDefault="00397361" w:rsidP="00451B02">
            <w:pPr>
              <w:rPr>
                <w:rFonts w:ascii="Times New Roman" w:hAnsi="Times New Roman"/>
                <w:sz w:val="28"/>
                <w:szCs w:val="28"/>
              </w:rPr>
            </w:pPr>
            <w:r>
              <w:rPr>
                <w:rFonts w:ascii="Times New Roman" w:hAnsi="Times New Roman"/>
                <w:sz w:val="28"/>
                <w:szCs w:val="28"/>
              </w:rPr>
              <w:t>33</w:t>
            </w:r>
          </w:p>
        </w:tc>
      </w:tr>
    </w:tbl>
    <w:p w:rsidR="00BF24FA" w:rsidRDefault="00BF24FA"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Default="00397361" w:rsidP="00466FA0">
      <w:pPr>
        <w:jc w:val="center"/>
        <w:rPr>
          <w:rFonts w:ascii="Times New Roman" w:hAnsi="Times New Roman" w:cs="Times New Roman"/>
          <w:sz w:val="28"/>
          <w:szCs w:val="28"/>
        </w:rPr>
      </w:pPr>
    </w:p>
    <w:p w:rsidR="00397361" w:rsidRPr="00920448" w:rsidRDefault="00397361" w:rsidP="00397361">
      <w:pPr>
        <w:spacing w:after="0" w:line="240" w:lineRule="auto"/>
        <w:ind w:left="567"/>
        <w:jc w:val="both"/>
        <w:rPr>
          <w:rFonts w:ascii="Times New Roman" w:hAnsi="Times New Roman"/>
          <w:b/>
          <w:sz w:val="28"/>
          <w:szCs w:val="28"/>
        </w:rPr>
      </w:pPr>
      <w:r w:rsidRPr="00920448">
        <w:rPr>
          <w:rFonts w:ascii="Times New Roman" w:hAnsi="Times New Roman"/>
          <w:b/>
          <w:sz w:val="28"/>
          <w:szCs w:val="28"/>
        </w:rPr>
        <w:t>1. Загальні положення</w:t>
      </w:r>
    </w:p>
    <w:p w:rsidR="00397361" w:rsidRPr="00AD4B07" w:rsidRDefault="00397361" w:rsidP="00397361">
      <w:pPr>
        <w:spacing w:after="0" w:line="240" w:lineRule="auto"/>
        <w:jc w:val="both"/>
        <w:rPr>
          <w:rFonts w:ascii="Times New Roman" w:hAnsi="Times New Roman"/>
          <w:sz w:val="28"/>
          <w:szCs w:val="28"/>
        </w:rPr>
      </w:pPr>
    </w:p>
    <w:p w:rsidR="00397361" w:rsidRPr="00CB6220" w:rsidRDefault="00397361" w:rsidP="00397361">
      <w:pPr>
        <w:spacing w:after="0" w:line="240" w:lineRule="auto"/>
        <w:ind w:firstLine="567"/>
        <w:jc w:val="both"/>
        <w:rPr>
          <w:rFonts w:ascii="Times New Roman" w:hAnsi="Times New Roman"/>
          <w:color w:val="FF0000"/>
          <w:sz w:val="28"/>
          <w:szCs w:val="28"/>
        </w:rPr>
      </w:pPr>
      <w:r w:rsidRPr="00991080">
        <w:rPr>
          <w:rFonts w:ascii="Times New Roman" w:hAnsi="Times New Roman"/>
          <w:sz w:val="28"/>
          <w:szCs w:val="28"/>
        </w:rPr>
        <w:t>Узагальнення проведено на виконання п.</w:t>
      </w:r>
      <w:r w:rsidRPr="006A3D2B">
        <w:rPr>
          <w:rFonts w:ascii="Times New Roman" w:hAnsi="Times New Roman"/>
          <w:sz w:val="28"/>
          <w:szCs w:val="28"/>
        </w:rPr>
        <w:t>4.4</w:t>
      </w:r>
      <w:r w:rsidRPr="00991080">
        <w:rPr>
          <w:rFonts w:ascii="Times New Roman" w:hAnsi="Times New Roman"/>
          <w:sz w:val="28"/>
          <w:szCs w:val="28"/>
        </w:rPr>
        <w:t xml:space="preserve"> Плану роботи </w:t>
      </w:r>
      <w:r>
        <w:rPr>
          <w:rFonts w:ascii="Times New Roman" w:hAnsi="Times New Roman"/>
          <w:sz w:val="28"/>
          <w:szCs w:val="28"/>
        </w:rPr>
        <w:t>Восьмого</w:t>
      </w:r>
      <w:r w:rsidRPr="00991080">
        <w:rPr>
          <w:rFonts w:ascii="Times New Roman" w:hAnsi="Times New Roman"/>
          <w:sz w:val="28"/>
          <w:szCs w:val="28"/>
        </w:rPr>
        <w:t xml:space="preserve"> апеляційного адміністративного суду на </w:t>
      </w:r>
      <w:r>
        <w:rPr>
          <w:rFonts w:ascii="Times New Roman" w:hAnsi="Times New Roman"/>
          <w:sz w:val="28"/>
          <w:szCs w:val="28"/>
        </w:rPr>
        <w:t>друге</w:t>
      </w:r>
      <w:r w:rsidRPr="00991080">
        <w:rPr>
          <w:rFonts w:ascii="Times New Roman" w:hAnsi="Times New Roman"/>
          <w:sz w:val="28"/>
          <w:szCs w:val="28"/>
        </w:rPr>
        <w:t xml:space="preserve"> півріччя 201</w:t>
      </w:r>
      <w:r>
        <w:rPr>
          <w:rFonts w:ascii="Times New Roman" w:hAnsi="Times New Roman"/>
          <w:sz w:val="28"/>
          <w:szCs w:val="28"/>
        </w:rPr>
        <w:t>9 року</w:t>
      </w:r>
      <w:r w:rsidRPr="00CB6220">
        <w:rPr>
          <w:rFonts w:ascii="Times New Roman" w:hAnsi="Times New Roman"/>
          <w:color w:val="FF0000"/>
          <w:sz w:val="28"/>
          <w:szCs w:val="28"/>
        </w:rPr>
        <w:t>.</w:t>
      </w:r>
    </w:p>
    <w:p w:rsidR="00397361" w:rsidRPr="00991080" w:rsidRDefault="00397361" w:rsidP="00397361">
      <w:pPr>
        <w:spacing w:after="0" w:line="240" w:lineRule="auto"/>
        <w:ind w:firstLine="567"/>
        <w:jc w:val="both"/>
        <w:rPr>
          <w:rFonts w:ascii="Times New Roman" w:hAnsi="Times New Roman"/>
          <w:sz w:val="28"/>
          <w:szCs w:val="28"/>
        </w:rPr>
      </w:pPr>
      <w:r w:rsidRPr="00991080">
        <w:rPr>
          <w:rFonts w:ascii="Times New Roman" w:hAnsi="Times New Roman"/>
          <w:sz w:val="28"/>
          <w:szCs w:val="28"/>
        </w:rPr>
        <w:t xml:space="preserve">Об’єктом даного узагальнення є інформація стосовно практики розгляду справ, пов’язаних із застосуванням законодавства щодо примусового видворення іноземців та осіб без громадянства за межі України </w:t>
      </w:r>
      <w:r>
        <w:rPr>
          <w:rFonts w:ascii="Times New Roman" w:hAnsi="Times New Roman"/>
          <w:sz w:val="28"/>
          <w:szCs w:val="28"/>
        </w:rPr>
        <w:t xml:space="preserve">Восьмим </w:t>
      </w:r>
      <w:r w:rsidRPr="00991080">
        <w:rPr>
          <w:rFonts w:ascii="Times New Roman" w:hAnsi="Times New Roman"/>
          <w:sz w:val="28"/>
          <w:szCs w:val="28"/>
        </w:rPr>
        <w:t>апеляційним адміністративним судом та судові рішення цієї категорії справ, винесені за результатом розгляду суду першої інстанції.</w:t>
      </w:r>
    </w:p>
    <w:p w:rsidR="00397361" w:rsidRPr="004C63C7" w:rsidRDefault="00397361" w:rsidP="00397361">
      <w:pPr>
        <w:spacing w:after="0" w:line="240" w:lineRule="auto"/>
        <w:ind w:firstLine="567"/>
        <w:jc w:val="both"/>
        <w:rPr>
          <w:rFonts w:ascii="Times New Roman" w:hAnsi="Times New Roman"/>
          <w:sz w:val="28"/>
          <w:szCs w:val="28"/>
        </w:rPr>
      </w:pPr>
      <w:r w:rsidRPr="00991080">
        <w:rPr>
          <w:rFonts w:ascii="Times New Roman" w:hAnsi="Times New Roman"/>
          <w:sz w:val="28"/>
          <w:szCs w:val="28"/>
        </w:rPr>
        <w:t xml:space="preserve">Вирішуючи спори щодо видворення іноземця чи особи без громадянства з України судді </w:t>
      </w:r>
      <w:r>
        <w:rPr>
          <w:rFonts w:ascii="Times New Roman" w:hAnsi="Times New Roman"/>
          <w:sz w:val="28"/>
          <w:szCs w:val="28"/>
        </w:rPr>
        <w:t>Восьмого</w:t>
      </w:r>
      <w:r w:rsidRPr="00991080">
        <w:rPr>
          <w:rFonts w:ascii="Times New Roman" w:hAnsi="Times New Roman"/>
          <w:sz w:val="28"/>
          <w:szCs w:val="28"/>
        </w:rPr>
        <w:t xml:space="preserve"> апеляційного адміністративного суду керуються, зокрема, положеннями Загальної декларації прав людини (1948 року) та Міжнародного пакту про громадянські і політичні права (1966 року), а також Європейської Конвенції про захист прав людини і основоположних свобод (1950</w:t>
      </w:r>
      <w:r>
        <w:rPr>
          <w:rFonts w:ascii="Times New Roman" w:hAnsi="Times New Roman"/>
          <w:sz w:val="28"/>
          <w:szCs w:val="28"/>
        </w:rPr>
        <w:t xml:space="preserve"> року), а також Конвенції про статус біженців (1951 року).</w:t>
      </w:r>
    </w:p>
    <w:p w:rsidR="00397361" w:rsidRPr="00991080" w:rsidRDefault="00397361" w:rsidP="00397361">
      <w:pPr>
        <w:spacing w:after="0" w:line="240" w:lineRule="auto"/>
        <w:ind w:firstLine="567"/>
        <w:jc w:val="both"/>
        <w:rPr>
          <w:rFonts w:ascii="Times New Roman" w:hAnsi="Times New Roman"/>
          <w:sz w:val="28"/>
          <w:szCs w:val="28"/>
        </w:rPr>
      </w:pPr>
      <w:r w:rsidRPr="00991080">
        <w:rPr>
          <w:rFonts w:ascii="Times New Roman" w:hAnsi="Times New Roman"/>
          <w:sz w:val="28"/>
          <w:szCs w:val="28"/>
        </w:rPr>
        <w:t xml:space="preserve">Окрім цього, відповідно до положень статті 17 Закону України «Про виконання рішень та застосування практики Європейського суду з прав людини» суд застосовує практику Європейського суду з прав людини як джерело права та враховує положення </w:t>
      </w:r>
      <w:r w:rsidRPr="0034361B">
        <w:rPr>
          <w:rFonts w:ascii="Times New Roman" w:hAnsi="Times New Roman"/>
          <w:sz w:val="28"/>
          <w:szCs w:val="28"/>
        </w:rPr>
        <w:t>ч.2 ст.6</w:t>
      </w:r>
      <w:r w:rsidRPr="00991080">
        <w:rPr>
          <w:rFonts w:ascii="Times New Roman" w:hAnsi="Times New Roman"/>
          <w:sz w:val="28"/>
          <w:szCs w:val="28"/>
        </w:rPr>
        <w:t xml:space="preserve"> Кодексу адміністративного судочинства України (далі - КАС України) щодо застосування принципу верховенства права.</w:t>
      </w:r>
    </w:p>
    <w:p w:rsidR="00397361" w:rsidRPr="00F12415" w:rsidRDefault="00397361" w:rsidP="00397361">
      <w:pPr>
        <w:spacing w:after="0" w:line="240" w:lineRule="auto"/>
        <w:ind w:firstLine="567"/>
        <w:jc w:val="both"/>
        <w:rPr>
          <w:rFonts w:ascii="Times New Roman" w:hAnsi="Times New Roman"/>
          <w:sz w:val="28"/>
          <w:szCs w:val="28"/>
        </w:rPr>
      </w:pPr>
      <w:r w:rsidRPr="00F12415">
        <w:rPr>
          <w:rFonts w:ascii="Times New Roman" w:hAnsi="Times New Roman"/>
          <w:sz w:val="28"/>
          <w:szCs w:val="28"/>
        </w:rPr>
        <w:t>Статтею 26 Конституції України встановлено, що іноземці та особи без громадянства, що перебувають в Україні на законних підставах, користуються тими самими правами і свободами, а також несуть такі самі обов'язки, як і громадяни України, - за винятками, встановленими Конституцією, законами чи міжнародними договорами України.</w:t>
      </w:r>
    </w:p>
    <w:p w:rsidR="00397361" w:rsidRPr="00F12415" w:rsidRDefault="00397361" w:rsidP="00397361">
      <w:pPr>
        <w:spacing w:after="0" w:line="240" w:lineRule="auto"/>
        <w:ind w:firstLine="567"/>
        <w:jc w:val="both"/>
        <w:rPr>
          <w:rFonts w:ascii="Times New Roman" w:hAnsi="Times New Roman"/>
          <w:sz w:val="28"/>
          <w:szCs w:val="28"/>
        </w:rPr>
      </w:pPr>
      <w:bookmarkStart w:id="1" w:name="n4246"/>
      <w:bookmarkEnd w:id="1"/>
      <w:r w:rsidRPr="00F12415">
        <w:rPr>
          <w:rFonts w:ascii="Times New Roman" w:hAnsi="Times New Roman"/>
          <w:sz w:val="28"/>
          <w:szCs w:val="28"/>
        </w:rPr>
        <w:t>Іноземцям та особам без громадянства може бути надано притулок у порядку, встановленому законом.</w:t>
      </w:r>
    </w:p>
    <w:p w:rsidR="00397361" w:rsidRPr="00991080" w:rsidRDefault="00397361" w:rsidP="00397361">
      <w:pPr>
        <w:spacing w:after="0" w:line="240" w:lineRule="auto"/>
        <w:ind w:firstLine="567"/>
        <w:jc w:val="both"/>
        <w:rPr>
          <w:rFonts w:ascii="Times New Roman" w:hAnsi="Times New Roman"/>
          <w:sz w:val="28"/>
          <w:szCs w:val="28"/>
        </w:rPr>
      </w:pPr>
      <w:r w:rsidRPr="00991080">
        <w:rPr>
          <w:rFonts w:ascii="Times New Roman" w:hAnsi="Times New Roman"/>
          <w:sz w:val="28"/>
          <w:szCs w:val="28"/>
        </w:rPr>
        <w:t xml:space="preserve">Правовий статус іноземців та осіб без громадянства, які перебувають в Україні, та встановлює порядок їх в'їзду в Україну та виїзду з України визначається Законом України «Про правовий статус іноземців та осіб без громадянства» від </w:t>
      </w:r>
      <w:r w:rsidRPr="00991080">
        <w:rPr>
          <w:rFonts w:ascii="Times New Roman" w:eastAsiaTheme="majorEastAsia" w:hAnsi="Times New Roman"/>
          <w:sz w:val="28"/>
          <w:szCs w:val="28"/>
        </w:rPr>
        <w:t>22 вересня 2011 року №3773-VI.</w:t>
      </w:r>
    </w:p>
    <w:p w:rsidR="00397361" w:rsidRPr="000C15A1" w:rsidRDefault="00397361" w:rsidP="00397361">
      <w:pPr>
        <w:spacing w:after="0" w:line="240" w:lineRule="auto"/>
        <w:ind w:firstLine="567"/>
        <w:jc w:val="both"/>
        <w:rPr>
          <w:rFonts w:ascii="Times New Roman" w:hAnsi="Times New Roman"/>
          <w:sz w:val="28"/>
          <w:szCs w:val="28"/>
        </w:rPr>
      </w:pPr>
      <w:r w:rsidRPr="006F0086">
        <w:rPr>
          <w:rFonts w:ascii="Times New Roman" w:hAnsi="Times New Roman"/>
          <w:sz w:val="28"/>
          <w:szCs w:val="28"/>
        </w:rPr>
        <w:t xml:space="preserve">На виконання вимог </w:t>
      </w:r>
      <w:r>
        <w:rPr>
          <w:rFonts w:ascii="Times New Roman" w:eastAsiaTheme="minorEastAsia" w:hAnsi="Times New Roman"/>
          <w:sz w:val="28"/>
          <w:szCs w:val="28"/>
        </w:rPr>
        <w:t>Закону України «</w:t>
      </w:r>
      <w:r w:rsidRPr="006F0086">
        <w:rPr>
          <w:rFonts w:ascii="Times New Roman" w:eastAsiaTheme="minorEastAsia" w:hAnsi="Times New Roman"/>
          <w:sz w:val="28"/>
          <w:szCs w:val="28"/>
        </w:rPr>
        <w:t>Про правовий статус іно</w:t>
      </w:r>
      <w:r>
        <w:rPr>
          <w:rFonts w:ascii="Times New Roman" w:eastAsiaTheme="minorEastAsia" w:hAnsi="Times New Roman"/>
          <w:sz w:val="28"/>
          <w:szCs w:val="28"/>
        </w:rPr>
        <w:t>земців та осіб без громадянства»</w:t>
      </w:r>
      <w:r w:rsidRPr="006F0086">
        <w:rPr>
          <w:rFonts w:ascii="Times New Roman" w:hAnsi="Times New Roman"/>
          <w:sz w:val="28"/>
          <w:szCs w:val="28"/>
        </w:rPr>
        <w:t>, з метою упорядкування роботи з примусового повернення і примусового видворення іноземців та осіб без громадянства</w:t>
      </w:r>
      <w:r>
        <w:rPr>
          <w:rFonts w:ascii="Times New Roman" w:hAnsi="Times New Roman"/>
          <w:sz w:val="28"/>
          <w:szCs w:val="28"/>
        </w:rPr>
        <w:t>,</w:t>
      </w:r>
      <w:bookmarkStart w:id="2" w:name="n6"/>
      <w:bookmarkEnd w:id="2"/>
      <w:r>
        <w:rPr>
          <w:rFonts w:ascii="Times New Roman" w:hAnsi="Times New Roman"/>
          <w:sz w:val="28"/>
          <w:szCs w:val="28"/>
        </w:rPr>
        <w:t xml:space="preserve">наказом Міністерства внутрішніх справ України, Адміністрації державної прикордонної служби України, Служби безпеки України від 23.04.2012 №353/271/150 </w:t>
      </w:r>
      <w:r w:rsidRPr="006F0086">
        <w:rPr>
          <w:rFonts w:ascii="Times New Roman" w:hAnsi="Times New Roman"/>
          <w:sz w:val="28"/>
          <w:szCs w:val="28"/>
        </w:rPr>
        <w:t xml:space="preserve">затверджено </w:t>
      </w:r>
      <w:r w:rsidRPr="006F0086">
        <w:rPr>
          <w:rFonts w:ascii="Times New Roman" w:eastAsiaTheme="minorEastAsia" w:hAnsi="Times New Roman"/>
          <w:sz w:val="28"/>
          <w:szCs w:val="28"/>
        </w:rPr>
        <w:t>Інструкцію про примусове повернення і примусове видворення з України іноземців та осіб без громадянства</w:t>
      </w:r>
      <w:r w:rsidRPr="006F0086">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0C15A1">
        <w:rPr>
          <w:rFonts w:ascii="Times New Roman" w:hAnsi="Times New Roman"/>
          <w:sz w:val="28"/>
          <w:szCs w:val="28"/>
        </w:rPr>
        <w:t xml:space="preserve">Ця Інструкція розроблена відповідно до </w:t>
      </w:r>
      <w:r w:rsidRPr="000C15A1">
        <w:rPr>
          <w:rFonts w:ascii="Times New Roman" w:eastAsiaTheme="majorEastAsia" w:hAnsi="Times New Roman"/>
          <w:sz w:val="28"/>
          <w:szCs w:val="28"/>
        </w:rPr>
        <w:t>Конвенції про захист прав людини і основоположних свобод</w:t>
      </w:r>
      <w:r w:rsidRPr="000C15A1">
        <w:rPr>
          <w:rFonts w:ascii="Times New Roman" w:hAnsi="Times New Roman"/>
          <w:sz w:val="28"/>
          <w:szCs w:val="28"/>
        </w:rPr>
        <w:t xml:space="preserve"> 1950 року, </w:t>
      </w:r>
      <w:r w:rsidRPr="000C15A1">
        <w:rPr>
          <w:rFonts w:ascii="Times New Roman" w:eastAsiaTheme="majorEastAsia" w:hAnsi="Times New Roman"/>
          <w:sz w:val="28"/>
          <w:szCs w:val="28"/>
        </w:rPr>
        <w:t>Конвенції про статус біженців</w:t>
      </w:r>
      <w:r w:rsidRPr="000C15A1">
        <w:rPr>
          <w:rFonts w:ascii="Times New Roman" w:hAnsi="Times New Roman"/>
          <w:sz w:val="28"/>
          <w:szCs w:val="28"/>
        </w:rPr>
        <w:t xml:space="preserve">, Законів України </w:t>
      </w:r>
      <w:r>
        <w:rPr>
          <w:rFonts w:ascii="Times New Roman" w:eastAsiaTheme="majorEastAsia" w:hAnsi="Times New Roman"/>
          <w:sz w:val="28"/>
          <w:szCs w:val="28"/>
        </w:rPr>
        <w:t>«</w:t>
      </w:r>
      <w:r w:rsidRPr="000C15A1">
        <w:rPr>
          <w:rFonts w:ascii="Times New Roman" w:eastAsiaTheme="majorEastAsia" w:hAnsi="Times New Roman"/>
          <w:sz w:val="28"/>
          <w:szCs w:val="28"/>
        </w:rPr>
        <w:t>Про правовий статус іно</w:t>
      </w:r>
      <w:r>
        <w:rPr>
          <w:rFonts w:ascii="Times New Roman" w:eastAsiaTheme="majorEastAsia" w:hAnsi="Times New Roman"/>
          <w:sz w:val="28"/>
          <w:szCs w:val="28"/>
        </w:rPr>
        <w:t>земців та осіб без громадянства»</w:t>
      </w:r>
      <w:r w:rsidRPr="000C15A1">
        <w:rPr>
          <w:rFonts w:ascii="Times New Roman" w:hAnsi="Times New Roman"/>
          <w:sz w:val="28"/>
          <w:szCs w:val="28"/>
        </w:rPr>
        <w:t xml:space="preserve">, </w:t>
      </w:r>
      <w:r>
        <w:rPr>
          <w:rFonts w:ascii="Times New Roman" w:eastAsiaTheme="majorEastAsia" w:hAnsi="Times New Roman"/>
          <w:sz w:val="28"/>
          <w:szCs w:val="28"/>
        </w:rPr>
        <w:t>«</w:t>
      </w:r>
      <w:r w:rsidRPr="000C15A1">
        <w:rPr>
          <w:rFonts w:ascii="Times New Roman" w:eastAsiaTheme="majorEastAsia" w:hAnsi="Times New Roman"/>
          <w:sz w:val="28"/>
          <w:szCs w:val="28"/>
        </w:rPr>
        <w:t>Про біженців та осіб, які потребують дода</w:t>
      </w:r>
      <w:r>
        <w:rPr>
          <w:rFonts w:ascii="Times New Roman" w:eastAsiaTheme="majorEastAsia" w:hAnsi="Times New Roman"/>
          <w:sz w:val="28"/>
          <w:szCs w:val="28"/>
        </w:rPr>
        <w:t>ткового або тимчасового захисту»</w:t>
      </w:r>
      <w:r w:rsidRPr="000C15A1">
        <w:rPr>
          <w:rFonts w:ascii="Times New Roman" w:hAnsi="Times New Roman"/>
          <w:sz w:val="28"/>
          <w:szCs w:val="28"/>
        </w:rPr>
        <w:t xml:space="preserve">, </w:t>
      </w:r>
      <w:r>
        <w:rPr>
          <w:rFonts w:ascii="Times New Roman" w:eastAsiaTheme="majorEastAsia" w:hAnsi="Times New Roman"/>
          <w:sz w:val="28"/>
          <w:szCs w:val="28"/>
        </w:rPr>
        <w:t>«</w:t>
      </w:r>
      <w:r w:rsidRPr="000C15A1">
        <w:rPr>
          <w:rFonts w:ascii="Times New Roman" w:eastAsiaTheme="majorEastAsia" w:hAnsi="Times New Roman"/>
          <w:sz w:val="28"/>
          <w:szCs w:val="28"/>
        </w:rPr>
        <w:t>Про Держ</w:t>
      </w:r>
      <w:r>
        <w:rPr>
          <w:rFonts w:ascii="Times New Roman" w:eastAsiaTheme="majorEastAsia" w:hAnsi="Times New Roman"/>
          <w:sz w:val="28"/>
          <w:szCs w:val="28"/>
        </w:rPr>
        <w:t>авну прикордонну службу України»</w:t>
      </w:r>
      <w:r w:rsidRPr="000C15A1">
        <w:rPr>
          <w:rFonts w:ascii="Times New Roman" w:hAnsi="Times New Roman"/>
          <w:sz w:val="28"/>
          <w:szCs w:val="28"/>
        </w:rPr>
        <w:t xml:space="preserve">, </w:t>
      </w:r>
      <w:r w:rsidRPr="000C15A1">
        <w:rPr>
          <w:rFonts w:ascii="Times New Roman" w:eastAsiaTheme="majorEastAsia" w:hAnsi="Times New Roman"/>
          <w:sz w:val="28"/>
          <w:szCs w:val="28"/>
        </w:rPr>
        <w:t xml:space="preserve">Кодексу </w:t>
      </w:r>
      <w:r w:rsidRPr="000C15A1">
        <w:rPr>
          <w:rFonts w:ascii="Times New Roman" w:eastAsiaTheme="majorEastAsia" w:hAnsi="Times New Roman"/>
          <w:sz w:val="28"/>
          <w:szCs w:val="28"/>
        </w:rPr>
        <w:lastRenderedPageBreak/>
        <w:t>адміністративного судочинства України</w:t>
      </w:r>
      <w:r w:rsidRPr="000C15A1">
        <w:rPr>
          <w:rFonts w:ascii="Times New Roman" w:hAnsi="Times New Roman"/>
          <w:sz w:val="28"/>
          <w:szCs w:val="28"/>
        </w:rPr>
        <w:t xml:space="preserve">, </w:t>
      </w:r>
      <w:r w:rsidRPr="000C15A1">
        <w:rPr>
          <w:rFonts w:ascii="Times New Roman" w:eastAsiaTheme="majorEastAsia" w:hAnsi="Times New Roman"/>
          <w:sz w:val="28"/>
          <w:szCs w:val="28"/>
        </w:rPr>
        <w:t>Кодексу України про адміністративні правопорушення</w:t>
      </w:r>
      <w:r w:rsidRPr="000C15A1">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760D51">
        <w:rPr>
          <w:rFonts w:ascii="Times New Roman" w:hAnsi="Times New Roman"/>
          <w:sz w:val="28"/>
          <w:szCs w:val="28"/>
        </w:rPr>
        <w:t xml:space="preserve">Відповідно до </w:t>
      </w:r>
      <w:r w:rsidRPr="00760D51">
        <w:rPr>
          <w:rFonts w:ascii="Times New Roman" w:eastAsiaTheme="minorEastAsia" w:hAnsi="Times New Roman"/>
          <w:sz w:val="28"/>
          <w:szCs w:val="28"/>
        </w:rPr>
        <w:t>частини шостої статті 30</w:t>
      </w:r>
      <w:r>
        <w:rPr>
          <w:rFonts w:ascii="Times New Roman" w:hAnsi="Times New Roman"/>
          <w:sz w:val="28"/>
          <w:szCs w:val="28"/>
        </w:rPr>
        <w:t xml:space="preserve"> Закону України «</w:t>
      </w:r>
      <w:r w:rsidRPr="00760D51">
        <w:rPr>
          <w:rFonts w:ascii="Times New Roman" w:hAnsi="Times New Roman"/>
          <w:sz w:val="28"/>
          <w:szCs w:val="28"/>
        </w:rPr>
        <w:t>Про правовий статус іно</w:t>
      </w:r>
      <w:r>
        <w:rPr>
          <w:rFonts w:ascii="Times New Roman" w:hAnsi="Times New Roman"/>
          <w:sz w:val="28"/>
          <w:szCs w:val="28"/>
        </w:rPr>
        <w:t>земців та осіб без громадянства»</w:t>
      </w:r>
      <w:r w:rsidRPr="00760D51">
        <w:rPr>
          <w:rFonts w:ascii="Times New Roman" w:hAnsi="Times New Roman"/>
          <w:sz w:val="28"/>
          <w:szCs w:val="28"/>
        </w:rPr>
        <w:t>, постановою Кабінету Міністрів України</w:t>
      </w:r>
      <w:r>
        <w:rPr>
          <w:rFonts w:ascii="Times New Roman" w:hAnsi="Times New Roman"/>
          <w:sz w:val="28"/>
          <w:szCs w:val="28"/>
        </w:rPr>
        <w:t xml:space="preserve"> від 17 липня 2003 року №1110</w:t>
      </w:r>
      <w:bookmarkStart w:id="3" w:name="n70"/>
      <w:bookmarkEnd w:id="3"/>
      <w:r w:rsidRPr="00760D51">
        <w:rPr>
          <w:rFonts w:ascii="Times New Roman" w:hAnsi="Times New Roman"/>
          <w:sz w:val="28"/>
          <w:szCs w:val="28"/>
        </w:rPr>
        <w:t xml:space="preserve">затверджено </w:t>
      </w:r>
      <w:r w:rsidRPr="00760D51">
        <w:rPr>
          <w:rFonts w:ascii="Times New Roman" w:eastAsiaTheme="minorEastAsia" w:hAnsi="Times New Roman"/>
          <w:sz w:val="28"/>
          <w:szCs w:val="28"/>
        </w:rPr>
        <w:t>Типове положення про пункт тимчасового перебування іноземців та осіб без громадянства, які незаконно перебувають в Україні</w:t>
      </w:r>
      <w:r w:rsidRPr="00760D51">
        <w:rPr>
          <w:rFonts w:ascii="Times New Roman" w:hAnsi="Times New Roman"/>
          <w:sz w:val="28"/>
          <w:szCs w:val="28"/>
        </w:rPr>
        <w:t>.</w:t>
      </w:r>
    </w:p>
    <w:p w:rsidR="00397361" w:rsidRPr="00C03B5A" w:rsidRDefault="00397361" w:rsidP="00397361">
      <w:pPr>
        <w:spacing w:after="0" w:line="240" w:lineRule="auto"/>
        <w:ind w:firstLine="567"/>
        <w:jc w:val="both"/>
        <w:rPr>
          <w:rFonts w:ascii="Times New Roman" w:hAnsi="Times New Roman"/>
          <w:sz w:val="28"/>
          <w:szCs w:val="28"/>
        </w:rPr>
      </w:pPr>
      <w:r w:rsidRPr="00C03B5A">
        <w:rPr>
          <w:rFonts w:ascii="Times New Roman" w:hAnsi="Times New Roman"/>
          <w:sz w:val="28"/>
          <w:szCs w:val="28"/>
        </w:rPr>
        <w:t>Для забезпечення однакового застосування адміністративними судами законодавства під час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 Пленумом Вищого адміністративного суду України прийнято постанову від 25.06.2009 №1 «</w:t>
      </w:r>
      <w:bookmarkStart w:id="4" w:name="o4"/>
      <w:bookmarkEnd w:id="4"/>
      <w:r w:rsidRPr="00C03B5A">
        <w:rPr>
          <w:rFonts w:ascii="Times New Roman" w:hAnsi="Times New Roman"/>
          <w:sz w:val="28"/>
          <w:szCs w:val="28"/>
        </w:rPr>
        <w:t>Про судову практику розгляду спорів щодо статусу біженця та особи, яка потребує додаткового або тимчасового захисту, примусового повернення і примусового видворення іноземця чи особи без громадянства з України та спорів, пов'язаних із перебуванням іноземця та особи без громадянства в Україні».</w:t>
      </w:r>
    </w:p>
    <w:p w:rsidR="00397361" w:rsidRPr="00C03B5A" w:rsidRDefault="00397361" w:rsidP="00397361">
      <w:pPr>
        <w:spacing w:after="0" w:line="240" w:lineRule="auto"/>
        <w:ind w:firstLine="567"/>
        <w:jc w:val="both"/>
        <w:rPr>
          <w:rFonts w:ascii="Times New Roman" w:hAnsi="Times New Roman"/>
          <w:sz w:val="28"/>
          <w:szCs w:val="28"/>
        </w:rPr>
      </w:pPr>
      <w:bookmarkStart w:id="5" w:name="n2803"/>
      <w:bookmarkEnd w:id="5"/>
      <w:r w:rsidRPr="00C03B5A">
        <w:rPr>
          <w:rFonts w:ascii="Times New Roman" w:hAnsi="Times New Roman"/>
          <w:sz w:val="28"/>
          <w:szCs w:val="28"/>
        </w:rPr>
        <w:t>Кодексом адміністративного судочинства України (в редакції чинній з 15.12.2017), зокрема, статтею 288 встановлено особливості провадження у справах за адміністративними позовами з приводу примусового повернення чи примусового видворення іноземців або осіб без громадянства за межі території України.</w:t>
      </w:r>
    </w:p>
    <w:p w:rsidR="00397361" w:rsidRDefault="00397361" w:rsidP="00397361">
      <w:pPr>
        <w:spacing w:after="0" w:line="240" w:lineRule="auto"/>
        <w:ind w:firstLine="567"/>
        <w:jc w:val="both"/>
        <w:rPr>
          <w:rFonts w:ascii="Times New Roman" w:hAnsi="Times New Roman"/>
          <w:sz w:val="28"/>
          <w:szCs w:val="28"/>
        </w:rPr>
      </w:pPr>
      <w:bookmarkStart w:id="6" w:name="n11794"/>
      <w:bookmarkStart w:id="7" w:name="n11799"/>
      <w:bookmarkEnd w:id="6"/>
      <w:bookmarkEnd w:id="7"/>
      <w:r w:rsidRPr="00C03B5A">
        <w:rPr>
          <w:rFonts w:ascii="Times New Roman" w:hAnsi="Times New Roman"/>
          <w:sz w:val="28"/>
          <w:szCs w:val="28"/>
        </w:rPr>
        <w:t>Статтею 289 встановлено особливості провадження у справах за адміністративними позовами з приводу затримання іноземців або осіб без громадянства.</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782FF1">
      <w:pPr>
        <w:spacing w:after="0" w:line="240" w:lineRule="auto"/>
        <w:jc w:val="both"/>
        <w:rPr>
          <w:rFonts w:ascii="Times New Roman" w:hAnsi="Times New Roman"/>
          <w:sz w:val="28"/>
          <w:szCs w:val="28"/>
        </w:rPr>
      </w:pPr>
    </w:p>
    <w:p w:rsidR="00397361" w:rsidRPr="00920448" w:rsidRDefault="00397361" w:rsidP="00397361">
      <w:pPr>
        <w:autoSpaceDE w:val="0"/>
        <w:autoSpaceDN w:val="0"/>
        <w:adjustRightInd w:val="0"/>
        <w:spacing w:after="0" w:line="240" w:lineRule="auto"/>
        <w:ind w:firstLine="567"/>
        <w:jc w:val="both"/>
        <w:rPr>
          <w:rFonts w:ascii="Times New Roman" w:hAnsi="Times New Roman"/>
          <w:b/>
          <w:sz w:val="28"/>
          <w:szCs w:val="28"/>
        </w:rPr>
      </w:pPr>
      <w:bookmarkStart w:id="8" w:name="n11800"/>
      <w:bookmarkEnd w:id="8"/>
      <w:r w:rsidRPr="00EE3C7A">
        <w:rPr>
          <w:rFonts w:ascii="Times New Roman" w:hAnsi="Times New Roman"/>
          <w:b/>
          <w:sz w:val="28"/>
          <w:szCs w:val="28"/>
        </w:rPr>
        <w:lastRenderedPageBreak/>
        <w:t xml:space="preserve">2. Статистичні дані </w:t>
      </w:r>
    </w:p>
    <w:p w:rsidR="00397361" w:rsidRPr="009F0CDA" w:rsidRDefault="00397361" w:rsidP="00397361">
      <w:pPr>
        <w:autoSpaceDE w:val="0"/>
        <w:autoSpaceDN w:val="0"/>
        <w:adjustRightInd w:val="0"/>
        <w:spacing w:after="0" w:line="240" w:lineRule="auto"/>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6113AD">
        <w:rPr>
          <w:rFonts w:ascii="Times New Roman" w:hAnsi="Times New Roman"/>
          <w:sz w:val="28"/>
          <w:szCs w:val="28"/>
        </w:rPr>
        <w:t>Досліджувана категорія адміністративних справ є незначною порівняно із іншими категоріями справ. Однак, зважаючи на зростання поваги до прав людини, необхідності приведення законодавства з приводу затримання та видворення іноземців та осіб без громадянства у відповідність з принципами та нормами міжнародного права, вивчення практики розгляду таких справ є надзвичайно актуальним.</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6A3D2B">
        <w:rPr>
          <w:rFonts w:ascii="Times New Roman" w:hAnsi="Times New Roman"/>
          <w:sz w:val="28"/>
          <w:szCs w:val="28"/>
        </w:rPr>
        <w:t>За даними Комп’ютерної програми «Діловодство спеціалізованого суду» Восьмим апеляційним адміністративним с</w:t>
      </w:r>
      <w:r>
        <w:rPr>
          <w:rFonts w:ascii="Times New Roman" w:hAnsi="Times New Roman"/>
          <w:sz w:val="28"/>
          <w:szCs w:val="28"/>
        </w:rPr>
        <w:t>удом в період з 03.10.2018 по 31.07</w:t>
      </w:r>
      <w:r w:rsidRPr="006A3D2B">
        <w:rPr>
          <w:rFonts w:ascii="Times New Roman" w:hAnsi="Times New Roman"/>
          <w:sz w:val="28"/>
          <w:szCs w:val="28"/>
        </w:rPr>
        <w:t xml:space="preserve">.2019 </w:t>
      </w:r>
      <w:r w:rsidRPr="006113AD">
        <w:rPr>
          <w:rFonts w:ascii="Times New Roman" w:hAnsi="Times New Roman"/>
          <w:sz w:val="28"/>
          <w:szCs w:val="28"/>
        </w:rPr>
        <w:t xml:space="preserve"> розглянуто </w:t>
      </w:r>
      <w:r w:rsidRPr="005376F1">
        <w:rPr>
          <w:rFonts w:ascii="Times New Roman" w:hAnsi="Times New Roman"/>
          <w:b/>
          <w:sz w:val="28"/>
          <w:szCs w:val="28"/>
        </w:rPr>
        <w:t>180</w:t>
      </w:r>
      <w:r w:rsidRPr="006113AD">
        <w:rPr>
          <w:rFonts w:ascii="Times New Roman" w:hAnsi="Times New Roman"/>
          <w:sz w:val="28"/>
          <w:szCs w:val="28"/>
        </w:rPr>
        <w:t xml:space="preserve"> адміністративних справ (</w:t>
      </w:r>
      <w:r>
        <w:rPr>
          <w:rFonts w:ascii="Times New Roman" w:hAnsi="Times New Roman"/>
          <w:sz w:val="28"/>
          <w:szCs w:val="28"/>
        </w:rPr>
        <w:t>40</w:t>
      </w:r>
      <w:r w:rsidRPr="006113AD">
        <w:rPr>
          <w:rFonts w:ascii="Times New Roman" w:hAnsi="Times New Roman"/>
          <w:sz w:val="28"/>
          <w:szCs w:val="28"/>
        </w:rPr>
        <w:t xml:space="preserve"> у </w:t>
      </w:r>
      <w:r>
        <w:rPr>
          <w:rFonts w:ascii="Times New Roman" w:hAnsi="Times New Roman"/>
          <w:sz w:val="28"/>
          <w:szCs w:val="28"/>
        </w:rPr>
        <w:t>- 2018 році, 140 - у 2019</w:t>
      </w:r>
      <w:r w:rsidRPr="006113AD">
        <w:rPr>
          <w:rFonts w:ascii="Times New Roman" w:hAnsi="Times New Roman"/>
          <w:sz w:val="28"/>
          <w:szCs w:val="28"/>
        </w:rPr>
        <w:t>), які пов’язанні із затриманням та видворенням іноземців та осіб бе</w:t>
      </w:r>
      <w:r>
        <w:rPr>
          <w:rFonts w:ascii="Times New Roman" w:hAnsi="Times New Roman"/>
          <w:sz w:val="28"/>
          <w:szCs w:val="28"/>
        </w:rPr>
        <w:t xml:space="preserve">з громадянства, </w:t>
      </w:r>
      <w:r w:rsidRPr="006113AD">
        <w:rPr>
          <w:rFonts w:ascii="Times New Roman" w:hAnsi="Times New Roman"/>
          <w:sz w:val="28"/>
          <w:szCs w:val="28"/>
        </w:rPr>
        <w:t>з них:</w:t>
      </w:r>
    </w:p>
    <w:p w:rsidR="00397361" w:rsidRPr="006113AD" w:rsidRDefault="00397361" w:rsidP="00397361">
      <w:pPr>
        <w:spacing w:after="0" w:line="240" w:lineRule="auto"/>
        <w:ind w:firstLine="567"/>
        <w:jc w:val="both"/>
        <w:rPr>
          <w:rFonts w:ascii="Times New Roman" w:hAnsi="Times New Roman"/>
          <w:sz w:val="28"/>
          <w:szCs w:val="28"/>
        </w:rPr>
      </w:pPr>
    </w:p>
    <w:p w:rsidR="00397361" w:rsidRPr="006113AD" w:rsidRDefault="00397361" w:rsidP="00397361">
      <w:pPr>
        <w:spacing w:after="0" w:line="240" w:lineRule="auto"/>
        <w:ind w:firstLine="567"/>
        <w:jc w:val="both"/>
        <w:rPr>
          <w:rFonts w:ascii="Times New Roman" w:hAnsi="Times New Roman"/>
          <w:sz w:val="28"/>
          <w:szCs w:val="28"/>
        </w:rPr>
      </w:pPr>
      <w:r w:rsidRPr="006113AD">
        <w:rPr>
          <w:rFonts w:ascii="Times New Roman" w:hAnsi="Times New Roman"/>
          <w:sz w:val="28"/>
          <w:szCs w:val="28"/>
        </w:rPr>
        <w:t>- щодо оскарження пост</w:t>
      </w:r>
      <w:r>
        <w:rPr>
          <w:rFonts w:ascii="Times New Roman" w:hAnsi="Times New Roman"/>
          <w:sz w:val="28"/>
          <w:szCs w:val="28"/>
        </w:rPr>
        <w:t xml:space="preserve">анов суду першої інстанцій – </w:t>
      </w:r>
      <w:r w:rsidRPr="005376F1">
        <w:rPr>
          <w:rFonts w:ascii="Times New Roman" w:hAnsi="Times New Roman"/>
          <w:b/>
          <w:sz w:val="28"/>
          <w:szCs w:val="28"/>
        </w:rPr>
        <w:t>169</w:t>
      </w:r>
      <w:r w:rsidRPr="006113AD">
        <w:rPr>
          <w:rFonts w:ascii="Times New Roman" w:hAnsi="Times New Roman"/>
          <w:sz w:val="28"/>
          <w:szCs w:val="28"/>
        </w:rPr>
        <w:t xml:space="preserve"> апеляційні скарги, </w:t>
      </w:r>
    </w:p>
    <w:p w:rsidR="00397361" w:rsidRPr="00822CCF" w:rsidRDefault="00397361" w:rsidP="00397361">
      <w:pPr>
        <w:spacing w:after="0" w:line="240" w:lineRule="auto"/>
        <w:ind w:firstLine="567"/>
        <w:jc w:val="both"/>
        <w:rPr>
          <w:rFonts w:ascii="Times New Roman" w:hAnsi="Times New Roman"/>
          <w:sz w:val="28"/>
          <w:szCs w:val="28"/>
        </w:rPr>
      </w:pPr>
      <w:r w:rsidRPr="006113AD">
        <w:rPr>
          <w:rFonts w:ascii="Times New Roman" w:hAnsi="Times New Roman"/>
          <w:sz w:val="28"/>
          <w:szCs w:val="28"/>
        </w:rPr>
        <w:t>- щодо оскарження ухвал суду першої і</w:t>
      </w:r>
      <w:r>
        <w:rPr>
          <w:rFonts w:ascii="Times New Roman" w:hAnsi="Times New Roman"/>
          <w:sz w:val="28"/>
          <w:szCs w:val="28"/>
        </w:rPr>
        <w:t xml:space="preserve">нстанцій – </w:t>
      </w:r>
      <w:r w:rsidRPr="005376F1">
        <w:rPr>
          <w:rFonts w:ascii="Times New Roman" w:hAnsi="Times New Roman"/>
          <w:b/>
          <w:sz w:val="28"/>
          <w:szCs w:val="28"/>
        </w:rPr>
        <w:t>11</w:t>
      </w:r>
      <w:r>
        <w:rPr>
          <w:rFonts w:ascii="Times New Roman" w:hAnsi="Times New Roman"/>
          <w:sz w:val="28"/>
          <w:szCs w:val="28"/>
        </w:rPr>
        <w:t xml:space="preserve"> апеляційних скарг.</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6113AD">
        <w:rPr>
          <w:rFonts w:ascii="Times New Roman" w:hAnsi="Times New Roman"/>
          <w:sz w:val="28"/>
          <w:szCs w:val="28"/>
        </w:rPr>
        <w:t xml:space="preserve">За результатами розгляду апеляційних скарг </w:t>
      </w:r>
      <w:r w:rsidRPr="00752993">
        <w:rPr>
          <w:rFonts w:ascii="Times New Roman" w:hAnsi="Times New Roman"/>
          <w:i/>
          <w:sz w:val="28"/>
          <w:szCs w:val="28"/>
        </w:rPr>
        <w:t>на постанову суду</w:t>
      </w:r>
      <w:r w:rsidRPr="006113AD">
        <w:rPr>
          <w:rFonts w:ascii="Times New Roman" w:hAnsi="Times New Roman"/>
          <w:sz w:val="28"/>
          <w:szCs w:val="28"/>
        </w:rPr>
        <w:t xml:space="preserve"> першої інстанції </w:t>
      </w:r>
      <w:r>
        <w:rPr>
          <w:rFonts w:ascii="Times New Roman" w:hAnsi="Times New Roman"/>
          <w:sz w:val="28"/>
          <w:szCs w:val="28"/>
        </w:rPr>
        <w:t>Восьмим</w:t>
      </w:r>
      <w:r w:rsidRPr="006113AD">
        <w:rPr>
          <w:rFonts w:ascii="Times New Roman" w:hAnsi="Times New Roman"/>
          <w:sz w:val="28"/>
          <w:szCs w:val="28"/>
        </w:rPr>
        <w:t xml:space="preserve"> апеляційним адміністративним судом прийнято наступні рішення:</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залишено апеляційну скаргу без задоволення,</w:t>
      </w:r>
      <w:r>
        <w:rPr>
          <w:rFonts w:ascii="Times New Roman" w:hAnsi="Times New Roman"/>
          <w:sz w:val="28"/>
          <w:szCs w:val="28"/>
        </w:rPr>
        <w:t xml:space="preserve"> а постанову суду без  змін – </w:t>
      </w:r>
      <w:r w:rsidRPr="005376F1">
        <w:rPr>
          <w:rFonts w:ascii="Times New Roman" w:hAnsi="Times New Roman"/>
          <w:b/>
          <w:sz w:val="28"/>
          <w:szCs w:val="28"/>
        </w:rPr>
        <w:t>101</w:t>
      </w:r>
      <w:r w:rsidRPr="006113AD">
        <w:rPr>
          <w:rFonts w:ascii="Times New Roman" w:hAnsi="Times New Roman"/>
          <w:sz w:val="28"/>
          <w:szCs w:val="28"/>
        </w:rPr>
        <w:t>;</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скасовано</w:t>
      </w:r>
      <w:r>
        <w:rPr>
          <w:rFonts w:ascii="Times New Roman" w:hAnsi="Times New Roman"/>
          <w:sz w:val="28"/>
          <w:szCs w:val="28"/>
        </w:rPr>
        <w:t xml:space="preserve"> та прийнято нову постанову – </w:t>
      </w:r>
      <w:r w:rsidRPr="005376F1">
        <w:rPr>
          <w:rFonts w:ascii="Times New Roman" w:hAnsi="Times New Roman"/>
          <w:b/>
          <w:sz w:val="28"/>
          <w:szCs w:val="28"/>
        </w:rPr>
        <w:t>24</w:t>
      </w:r>
      <w:r w:rsidRPr="006113AD">
        <w:rPr>
          <w:rFonts w:ascii="Times New Roman" w:hAnsi="Times New Roman"/>
          <w:sz w:val="28"/>
          <w:szCs w:val="28"/>
        </w:rPr>
        <w:t xml:space="preserve">; </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повернуто апеляційну ска</w:t>
      </w:r>
      <w:r>
        <w:rPr>
          <w:rFonts w:ascii="Times New Roman" w:hAnsi="Times New Roman"/>
          <w:sz w:val="28"/>
          <w:szCs w:val="28"/>
        </w:rPr>
        <w:t>ргу –</w:t>
      </w:r>
      <w:r w:rsidRPr="005376F1">
        <w:rPr>
          <w:rFonts w:ascii="Times New Roman" w:hAnsi="Times New Roman"/>
          <w:b/>
          <w:sz w:val="28"/>
          <w:szCs w:val="28"/>
        </w:rPr>
        <w:t>11</w:t>
      </w:r>
      <w:r w:rsidRPr="006113AD">
        <w:rPr>
          <w:rFonts w:ascii="Times New Roman" w:hAnsi="Times New Roman"/>
          <w:sz w:val="28"/>
          <w:szCs w:val="28"/>
        </w:rPr>
        <w:t>;</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відмовлено у відкри</w:t>
      </w:r>
      <w:r>
        <w:rPr>
          <w:rFonts w:ascii="Times New Roman" w:hAnsi="Times New Roman"/>
          <w:sz w:val="28"/>
          <w:szCs w:val="28"/>
        </w:rPr>
        <w:t xml:space="preserve">тті апеляційного провадження – </w:t>
      </w:r>
      <w:r w:rsidRPr="005376F1">
        <w:rPr>
          <w:rFonts w:ascii="Times New Roman" w:hAnsi="Times New Roman"/>
          <w:b/>
          <w:sz w:val="28"/>
          <w:szCs w:val="28"/>
        </w:rPr>
        <w:t>20</w:t>
      </w:r>
      <w:r w:rsidRPr="006113AD">
        <w:rPr>
          <w:rFonts w:ascii="Times New Roman" w:hAnsi="Times New Roman"/>
          <w:sz w:val="28"/>
          <w:szCs w:val="28"/>
        </w:rPr>
        <w:t>;</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закрито апе</w:t>
      </w:r>
      <w:r>
        <w:rPr>
          <w:rFonts w:ascii="Times New Roman" w:hAnsi="Times New Roman"/>
          <w:sz w:val="28"/>
          <w:szCs w:val="28"/>
        </w:rPr>
        <w:t xml:space="preserve">ляційне провадження у справі – </w:t>
      </w:r>
      <w:r w:rsidRPr="005376F1">
        <w:rPr>
          <w:rFonts w:ascii="Times New Roman" w:hAnsi="Times New Roman"/>
          <w:b/>
          <w:sz w:val="28"/>
          <w:szCs w:val="28"/>
        </w:rPr>
        <w:t>4</w:t>
      </w:r>
      <w:r w:rsidRPr="006113AD">
        <w:rPr>
          <w:rFonts w:ascii="Times New Roman" w:hAnsi="Times New Roman"/>
          <w:sz w:val="28"/>
          <w:szCs w:val="28"/>
        </w:rPr>
        <w:t>;</w:t>
      </w:r>
    </w:p>
    <w:p w:rsidR="00397361" w:rsidRPr="006113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змінено рішення - </w:t>
      </w:r>
      <w:r w:rsidRPr="001609C0">
        <w:rPr>
          <w:rFonts w:ascii="Times New Roman" w:hAnsi="Times New Roman"/>
          <w:b/>
          <w:sz w:val="28"/>
          <w:szCs w:val="28"/>
        </w:rPr>
        <w:t>9</w:t>
      </w:r>
      <w:r w:rsidRPr="006113AD">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noProof/>
          <w:sz w:val="28"/>
          <w:szCs w:val="28"/>
          <w:lang w:eastAsia="uk-UA"/>
        </w:rPr>
      </w:pPr>
      <w:r w:rsidRPr="00E17407">
        <w:rPr>
          <w:rFonts w:ascii="Times New Roman" w:hAnsi="Times New Roman"/>
          <w:noProof/>
          <w:sz w:val="28"/>
          <w:szCs w:val="28"/>
          <w:lang w:val="ru-RU" w:eastAsia="ru-RU"/>
        </w:rPr>
        <w:lastRenderedPageBreak/>
        <w:drawing>
          <wp:inline distT="0" distB="0" distL="0" distR="0">
            <wp:extent cx="5572125" cy="3581400"/>
            <wp:effectExtent l="0" t="0" r="0" b="0"/>
            <wp:docPr id="4" name="Діагра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97361" w:rsidRDefault="00397361" w:rsidP="00397361">
      <w:pPr>
        <w:spacing w:after="0" w:line="240" w:lineRule="auto"/>
        <w:ind w:firstLine="567"/>
        <w:jc w:val="both"/>
        <w:rPr>
          <w:rFonts w:ascii="Times New Roman" w:hAnsi="Times New Roman"/>
          <w:noProof/>
          <w:sz w:val="28"/>
          <w:szCs w:val="28"/>
          <w:lang w:eastAsia="uk-UA"/>
        </w:rPr>
      </w:pPr>
    </w:p>
    <w:p w:rsidR="00397361" w:rsidRDefault="00397361" w:rsidP="00397361">
      <w:pPr>
        <w:spacing w:after="0" w:line="240" w:lineRule="auto"/>
        <w:ind w:firstLine="567"/>
        <w:jc w:val="both"/>
        <w:rPr>
          <w:rFonts w:ascii="Times New Roman" w:hAnsi="Times New Roman"/>
          <w:noProof/>
          <w:sz w:val="28"/>
          <w:szCs w:val="28"/>
          <w:lang w:eastAsia="uk-UA"/>
        </w:rPr>
      </w:pPr>
    </w:p>
    <w:p w:rsidR="00397361" w:rsidRDefault="00397361" w:rsidP="00397361">
      <w:pPr>
        <w:spacing w:after="0" w:line="240" w:lineRule="auto"/>
        <w:ind w:firstLine="567"/>
        <w:jc w:val="both"/>
        <w:rPr>
          <w:rFonts w:ascii="Times New Roman" w:hAnsi="Times New Roman"/>
          <w:noProof/>
          <w:sz w:val="28"/>
          <w:szCs w:val="28"/>
          <w:lang w:eastAsia="uk-UA"/>
        </w:rPr>
      </w:pPr>
    </w:p>
    <w:p w:rsidR="00397361" w:rsidRDefault="00397361" w:rsidP="00397361">
      <w:pPr>
        <w:spacing w:after="0" w:line="240" w:lineRule="auto"/>
        <w:ind w:firstLine="567"/>
        <w:jc w:val="both"/>
        <w:rPr>
          <w:rFonts w:ascii="Times New Roman" w:hAnsi="Times New Roman"/>
          <w:sz w:val="28"/>
          <w:szCs w:val="28"/>
        </w:rPr>
      </w:pPr>
    </w:p>
    <w:p w:rsidR="00397361" w:rsidRPr="006113AD" w:rsidRDefault="00397361" w:rsidP="00397361">
      <w:pPr>
        <w:spacing w:after="0" w:line="240" w:lineRule="auto"/>
        <w:ind w:firstLine="567"/>
        <w:jc w:val="both"/>
        <w:rPr>
          <w:rFonts w:ascii="Times New Roman" w:hAnsi="Times New Roman"/>
          <w:sz w:val="28"/>
          <w:szCs w:val="28"/>
        </w:rPr>
      </w:pPr>
      <w:r w:rsidRPr="006113AD">
        <w:rPr>
          <w:rFonts w:ascii="Times New Roman" w:hAnsi="Times New Roman"/>
          <w:sz w:val="28"/>
          <w:szCs w:val="28"/>
        </w:rPr>
        <w:t xml:space="preserve">За результатами розгляду апеляційних скарг </w:t>
      </w:r>
      <w:r w:rsidRPr="00662131">
        <w:rPr>
          <w:rFonts w:ascii="Times New Roman" w:hAnsi="Times New Roman"/>
          <w:i/>
          <w:sz w:val="28"/>
          <w:szCs w:val="28"/>
        </w:rPr>
        <w:t>на ухвалу суду першої інстанцій</w:t>
      </w:r>
      <w:r>
        <w:rPr>
          <w:rFonts w:ascii="Times New Roman" w:hAnsi="Times New Roman"/>
          <w:sz w:val="28"/>
          <w:szCs w:val="28"/>
        </w:rPr>
        <w:t>Восьмим</w:t>
      </w:r>
      <w:r w:rsidRPr="006113AD">
        <w:rPr>
          <w:rFonts w:ascii="Times New Roman" w:hAnsi="Times New Roman"/>
          <w:sz w:val="28"/>
          <w:szCs w:val="28"/>
        </w:rPr>
        <w:t xml:space="preserve"> апеляційним адміністративним судом прийнято наступні рішення:</w:t>
      </w:r>
    </w:p>
    <w:p w:rsidR="00397361" w:rsidRPr="006113AD"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113AD">
        <w:rPr>
          <w:rFonts w:ascii="Times New Roman" w:hAnsi="Times New Roman"/>
          <w:sz w:val="28"/>
          <w:szCs w:val="28"/>
        </w:rPr>
        <w:t>залишено апеляційну скаргу без задовол</w:t>
      </w:r>
      <w:r>
        <w:rPr>
          <w:rFonts w:ascii="Times New Roman" w:hAnsi="Times New Roman"/>
          <w:sz w:val="28"/>
          <w:szCs w:val="28"/>
        </w:rPr>
        <w:t xml:space="preserve">ення, а ухвалу суду без змін – </w:t>
      </w:r>
      <w:r w:rsidRPr="00191A57">
        <w:rPr>
          <w:rFonts w:ascii="Times New Roman" w:hAnsi="Times New Roman"/>
          <w:b/>
          <w:sz w:val="28"/>
          <w:szCs w:val="28"/>
        </w:rPr>
        <w:t>10</w:t>
      </w:r>
      <w:r w:rsidRPr="006113AD">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повернуто</w:t>
      </w:r>
      <w:r w:rsidRPr="006113AD">
        <w:rPr>
          <w:rFonts w:ascii="Times New Roman" w:hAnsi="Times New Roman"/>
          <w:sz w:val="28"/>
          <w:szCs w:val="28"/>
        </w:rPr>
        <w:t xml:space="preserve"> апеляційну скаргу </w:t>
      </w:r>
      <w:r>
        <w:rPr>
          <w:rFonts w:ascii="Times New Roman" w:hAnsi="Times New Roman"/>
          <w:sz w:val="28"/>
          <w:szCs w:val="28"/>
        </w:rPr>
        <w:t xml:space="preserve">– </w:t>
      </w:r>
      <w:r w:rsidRPr="00191A57">
        <w:rPr>
          <w:rFonts w:ascii="Times New Roman" w:hAnsi="Times New Roman"/>
          <w:b/>
          <w:sz w:val="28"/>
          <w:szCs w:val="28"/>
        </w:rPr>
        <w:t>1</w:t>
      </w:r>
      <w:r w:rsidRPr="006113AD">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6113AD" w:rsidRDefault="00397361" w:rsidP="00397361">
      <w:pPr>
        <w:spacing w:after="0" w:line="240" w:lineRule="auto"/>
        <w:ind w:firstLine="567"/>
        <w:jc w:val="both"/>
        <w:rPr>
          <w:rFonts w:ascii="Times New Roman" w:hAnsi="Times New Roman"/>
          <w:sz w:val="28"/>
          <w:szCs w:val="28"/>
        </w:rPr>
      </w:pPr>
      <w:r w:rsidRPr="00E17407">
        <w:rPr>
          <w:rFonts w:ascii="Times New Roman" w:hAnsi="Times New Roman"/>
          <w:noProof/>
          <w:sz w:val="28"/>
          <w:szCs w:val="28"/>
          <w:lang w:val="ru-RU" w:eastAsia="ru-RU"/>
        </w:rPr>
        <w:drawing>
          <wp:inline distT="0" distB="0" distL="0" distR="0">
            <wp:extent cx="5257800" cy="3095625"/>
            <wp:effectExtent l="0" t="0" r="0" b="0"/>
            <wp:docPr id="3" name="Діагра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3. Аналіз судової практики у </w:t>
      </w:r>
      <w:r w:rsidRPr="00E32EB0">
        <w:rPr>
          <w:rFonts w:ascii="Times New Roman" w:hAnsi="Times New Roman"/>
          <w:b/>
          <w:sz w:val="28"/>
          <w:szCs w:val="28"/>
        </w:rPr>
        <w:t>справах за адміністративними позовами з приводу затримання та видворення іноземців та осіб без громадянства</w:t>
      </w:r>
      <w:r>
        <w:rPr>
          <w:rFonts w:ascii="Times New Roman" w:hAnsi="Times New Roman"/>
          <w:b/>
          <w:sz w:val="28"/>
          <w:szCs w:val="28"/>
        </w:rPr>
        <w:t>.</w:t>
      </w:r>
    </w:p>
    <w:p w:rsidR="00397361" w:rsidRDefault="00397361" w:rsidP="00397361">
      <w:pPr>
        <w:spacing w:after="0" w:line="240" w:lineRule="auto"/>
        <w:ind w:firstLine="567"/>
        <w:jc w:val="both"/>
        <w:rPr>
          <w:rFonts w:ascii="Times New Roman" w:hAnsi="Times New Roman"/>
          <w:b/>
          <w:sz w:val="28"/>
          <w:szCs w:val="28"/>
        </w:rPr>
      </w:pPr>
    </w:p>
    <w:p w:rsidR="00397361" w:rsidRDefault="00397361" w:rsidP="00397361">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3.1 Приклади розгляду справ щодо дотримання </w:t>
      </w:r>
      <w:r w:rsidRPr="000C7A4B">
        <w:rPr>
          <w:rFonts w:ascii="Times New Roman" w:hAnsi="Times New Roman"/>
          <w:b/>
          <w:sz w:val="28"/>
          <w:szCs w:val="28"/>
        </w:rPr>
        <w:t>забезпечення права на правову допомогу при провадженні у справах за зверненням Державної міграційної служби України з приводу примусового видворення іноземців і осіб без громадянства,</w:t>
      </w:r>
    </w:p>
    <w:p w:rsidR="00397361" w:rsidRPr="0081266A" w:rsidRDefault="00397361" w:rsidP="00397361">
      <w:pPr>
        <w:spacing w:after="0" w:line="240" w:lineRule="auto"/>
        <w:ind w:firstLine="567"/>
        <w:jc w:val="both"/>
        <w:rPr>
          <w:rFonts w:ascii="Times New Roman" w:hAnsi="Times New Roman"/>
          <w:b/>
          <w:sz w:val="28"/>
          <w:szCs w:val="28"/>
        </w:rPr>
      </w:pPr>
      <w:r w:rsidRPr="000C7A4B">
        <w:rPr>
          <w:rFonts w:ascii="Times New Roman" w:hAnsi="Times New Roman"/>
          <w:b/>
          <w:sz w:val="28"/>
          <w:szCs w:val="28"/>
        </w:rPr>
        <w:t xml:space="preserve"> особливості участі представника в зазначеній сфері</w:t>
      </w:r>
      <w:r>
        <w:rPr>
          <w:rFonts w:ascii="Times New Roman" w:hAnsi="Times New Roman"/>
          <w:b/>
          <w:sz w:val="28"/>
          <w:szCs w:val="28"/>
        </w:rPr>
        <w:t>.</w:t>
      </w:r>
    </w:p>
    <w:p w:rsidR="00397361" w:rsidRPr="00F81A39" w:rsidRDefault="00397361" w:rsidP="00397361">
      <w:pPr>
        <w:spacing w:after="0" w:line="240" w:lineRule="auto"/>
        <w:ind w:firstLine="567"/>
        <w:jc w:val="both"/>
        <w:rPr>
          <w:rFonts w:ascii="Times New Roman" w:hAnsi="Times New Roman"/>
          <w:b/>
          <w:sz w:val="28"/>
          <w:szCs w:val="28"/>
        </w:rPr>
      </w:pPr>
    </w:p>
    <w:p w:rsidR="00397361" w:rsidRPr="00A632FE" w:rsidRDefault="00397361" w:rsidP="00397361">
      <w:pPr>
        <w:spacing w:after="0" w:line="240" w:lineRule="auto"/>
        <w:ind w:firstLine="567"/>
        <w:jc w:val="both"/>
        <w:rPr>
          <w:rFonts w:ascii="Times New Roman" w:hAnsi="Times New Roman"/>
          <w:sz w:val="28"/>
          <w:szCs w:val="28"/>
        </w:rPr>
      </w:pPr>
      <w:r w:rsidRPr="00B20978">
        <w:rPr>
          <w:rFonts w:ascii="Times New Roman" w:hAnsi="Times New Roman"/>
          <w:sz w:val="28"/>
          <w:szCs w:val="28"/>
        </w:rPr>
        <w:t xml:space="preserve">Орієнтація України на побудову правової держави та впровадження загальноєвропейських цінностей актуалізують дослідження, присвячені забезпеченню прав та свобод людини урізних сферах діяльності держави. </w:t>
      </w:r>
      <w:r w:rsidRPr="00A632FE">
        <w:rPr>
          <w:rFonts w:ascii="Times New Roman" w:hAnsi="Times New Roman"/>
          <w:sz w:val="28"/>
          <w:szCs w:val="28"/>
        </w:rPr>
        <w:t>Адміністративне право, яке об’єктивно відображає тенденціїрозвитку суспільного життя, перебуває у стані оновлення його фундаментальних засад, реалізації розуміння цієї значної галузі передусім як «</w:t>
      </w:r>
      <w:proofErr w:type="spellStart"/>
      <w:r w:rsidRPr="00A632FE">
        <w:rPr>
          <w:rFonts w:ascii="Times New Roman" w:hAnsi="Times New Roman"/>
          <w:sz w:val="28"/>
          <w:szCs w:val="28"/>
        </w:rPr>
        <w:t>людиноцентристської</w:t>
      </w:r>
      <w:proofErr w:type="spellEnd"/>
      <w:r w:rsidRPr="00A632FE">
        <w:rPr>
          <w:rFonts w:ascii="Times New Roman" w:hAnsi="Times New Roman"/>
          <w:sz w:val="28"/>
          <w:szCs w:val="28"/>
        </w:rPr>
        <w:t>», покликаної забезпечувати права та свободи людини у сфері публічно-правових відносин. Все це повною мірою стосується і адміністративно-процесуальної його складової, зокрема, при провадженні у справах зазверненням Державної міграційної служби України з приводу примусового видворення іноземців і осіб без громадянства.</w:t>
      </w:r>
    </w:p>
    <w:p w:rsidR="00397361" w:rsidRPr="002D6B4E"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2D6B4E">
        <w:rPr>
          <w:rFonts w:ascii="Times New Roman" w:hAnsi="Times New Roman"/>
          <w:sz w:val="28"/>
          <w:szCs w:val="28"/>
        </w:rPr>
        <w:t xml:space="preserve">ктуальними залишаються проблеми ефективного законодавчого регулювання забезпечення права на правову допомогу при провадженні у справах за зверненням Державної міграційної служби України з приводу примусовоговидворення іноземців і осіб без громадянства, особливості участі представника в зазначеній сфері. </w:t>
      </w:r>
    </w:p>
    <w:p w:rsidR="00397361" w:rsidRDefault="00397361" w:rsidP="00397361">
      <w:pPr>
        <w:spacing w:after="0" w:line="240" w:lineRule="auto"/>
        <w:ind w:firstLine="567"/>
        <w:jc w:val="both"/>
        <w:rPr>
          <w:rFonts w:ascii="Times New Roman" w:hAnsi="Times New Roman"/>
          <w:sz w:val="28"/>
          <w:szCs w:val="28"/>
        </w:rPr>
      </w:pPr>
      <w:r w:rsidRPr="002D6B4E">
        <w:rPr>
          <w:rFonts w:ascii="Times New Roman" w:hAnsi="Times New Roman"/>
          <w:sz w:val="28"/>
          <w:szCs w:val="28"/>
        </w:rPr>
        <w:t xml:space="preserve">Можливість отримання іноземцем або особою без громадянства, професійної правової допомогипри провадженні у справах за зверненням Державної міграційної служби України з приводу примусового видворення є важливою складовою реалізації принципу пріоритетності забезпечення прав тасвобод людини в адміністративному процесі, засобом обмеження можливих порушень з боку посадових осіб Державної міграційної служби України під час провадження у справах про примусовевидворення, гарантією законності притягнення до адміністративної відповідальності, що є доситьактуальним в умовах </w:t>
      </w:r>
      <w:r>
        <w:rPr>
          <w:rFonts w:ascii="Times New Roman" w:hAnsi="Times New Roman"/>
          <w:sz w:val="28"/>
          <w:szCs w:val="28"/>
        </w:rPr>
        <w:t>збільшення</w:t>
      </w:r>
      <w:r w:rsidRPr="002D6B4E">
        <w:rPr>
          <w:rFonts w:ascii="Times New Roman" w:hAnsi="Times New Roman"/>
          <w:sz w:val="28"/>
          <w:szCs w:val="28"/>
        </w:rPr>
        <w:t xml:space="preserve"> в Україні іноземців та осіб без громадянства, значній кількості нормативно-правових актів, що визначають їхній правовий статус, регулюютьадміністративну відповідальність.</w:t>
      </w:r>
    </w:p>
    <w:p w:rsidR="00397361" w:rsidRPr="006B088E"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Відповідно до ст. 55Кодексу адміністративного судочинства</w:t>
      </w:r>
      <w:r w:rsidRPr="001B4303">
        <w:rPr>
          <w:rFonts w:ascii="Times New Roman" w:hAnsi="Times New Roman"/>
          <w:sz w:val="28"/>
          <w:szCs w:val="28"/>
        </w:rPr>
        <w:t xml:space="preserve"> України сторона, третя особа в адміністративній справі</w:t>
      </w:r>
      <w:r>
        <w:rPr>
          <w:rFonts w:ascii="Times New Roman" w:hAnsi="Times New Roman"/>
          <w:sz w:val="28"/>
          <w:szCs w:val="28"/>
        </w:rPr>
        <w:t>, а також особа, якій законом надано право звернутись до суду в інтересах іншої особи,</w:t>
      </w:r>
      <w:r w:rsidRPr="001B4303">
        <w:rPr>
          <w:rFonts w:ascii="Times New Roman" w:hAnsi="Times New Roman"/>
          <w:sz w:val="28"/>
          <w:szCs w:val="28"/>
        </w:rPr>
        <w:t xml:space="preserve"> можуть брати участь в адміністративному процесі особисто</w:t>
      </w:r>
      <w:r>
        <w:rPr>
          <w:rFonts w:ascii="Times New Roman" w:hAnsi="Times New Roman"/>
          <w:sz w:val="28"/>
          <w:szCs w:val="28"/>
        </w:rPr>
        <w:t xml:space="preserve"> (</w:t>
      </w:r>
      <w:proofErr w:type="spellStart"/>
      <w:r>
        <w:rPr>
          <w:rFonts w:ascii="Times New Roman" w:hAnsi="Times New Roman"/>
          <w:sz w:val="28"/>
          <w:szCs w:val="28"/>
        </w:rPr>
        <w:t>самопредставництво</w:t>
      </w:r>
      <w:proofErr w:type="spellEnd"/>
      <w:r>
        <w:rPr>
          <w:rFonts w:ascii="Times New Roman" w:hAnsi="Times New Roman"/>
          <w:sz w:val="28"/>
          <w:szCs w:val="28"/>
        </w:rPr>
        <w:t>) та</w:t>
      </w:r>
      <w:r w:rsidRPr="001B4303">
        <w:rPr>
          <w:rFonts w:ascii="Times New Roman" w:hAnsi="Times New Roman"/>
          <w:sz w:val="28"/>
          <w:szCs w:val="28"/>
        </w:rPr>
        <w:t xml:space="preserve"> (або) через представника.</w:t>
      </w:r>
    </w:p>
    <w:p w:rsidR="00397361" w:rsidRPr="001B4303" w:rsidRDefault="00397361" w:rsidP="00397361">
      <w:pPr>
        <w:spacing w:after="0" w:line="240" w:lineRule="auto"/>
        <w:ind w:firstLine="567"/>
        <w:jc w:val="both"/>
        <w:rPr>
          <w:rFonts w:ascii="Times New Roman" w:hAnsi="Times New Roman"/>
          <w:sz w:val="28"/>
          <w:szCs w:val="28"/>
        </w:rPr>
      </w:pPr>
    </w:p>
    <w:p w:rsidR="00397361" w:rsidRPr="001B4303" w:rsidRDefault="00397361" w:rsidP="00397361">
      <w:pPr>
        <w:spacing w:after="0" w:line="240" w:lineRule="auto"/>
        <w:ind w:firstLine="567"/>
        <w:jc w:val="both"/>
        <w:rPr>
          <w:rFonts w:ascii="Times New Roman" w:hAnsi="Times New Roman"/>
          <w:sz w:val="28"/>
          <w:szCs w:val="28"/>
        </w:rPr>
      </w:pPr>
      <w:r w:rsidRPr="001B4303">
        <w:rPr>
          <w:rFonts w:ascii="Times New Roman" w:hAnsi="Times New Roman"/>
          <w:sz w:val="28"/>
          <w:szCs w:val="28"/>
        </w:rPr>
        <w:lastRenderedPageBreak/>
        <w:t>Представником може бути фізичн</w:t>
      </w:r>
      <w:r>
        <w:rPr>
          <w:rFonts w:ascii="Times New Roman" w:hAnsi="Times New Roman"/>
          <w:sz w:val="28"/>
          <w:szCs w:val="28"/>
        </w:rPr>
        <w:t>а особа, яка відповідно до ст. 43</w:t>
      </w:r>
      <w:r w:rsidRPr="00D85F4E">
        <w:rPr>
          <w:rFonts w:ascii="Times New Roman" w:hAnsi="Times New Roman"/>
          <w:sz w:val="28"/>
          <w:szCs w:val="28"/>
        </w:rPr>
        <w:t>Кодексу адміністративного судочинства України</w:t>
      </w:r>
      <w:r w:rsidRPr="001B4303">
        <w:rPr>
          <w:rFonts w:ascii="Times New Roman" w:hAnsi="Times New Roman"/>
          <w:sz w:val="28"/>
          <w:szCs w:val="28"/>
        </w:rPr>
        <w:t xml:space="preserve"> має адміністративну процесуальну дієздатність.</w:t>
      </w:r>
    </w:p>
    <w:p w:rsidR="00397361" w:rsidRDefault="00397361" w:rsidP="00397361">
      <w:pPr>
        <w:spacing w:after="0" w:line="240" w:lineRule="auto"/>
        <w:ind w:firstLine="567"/>
        <w:jc w:val="both"/>
        <w:rPr>
          <w:rFonts w:ascii="Times New Roman" w:hAnsi="Times New Roman"/>
          <w:sz w:val="28"/>
          <w:szCs w:val="28"/>
        </w:rPr>
      </w:pPr>
      <w:r w:rsidRPr="00D80A9D">
        <w:rPr>
          <w:rFonts w:ascii="Times New Roman" w:hAnsi="Times New Roman"/>
          <w:sz w:val="28"/>
          <w:szCs w:val="28"/>
        </w:rPr>
        <w:t xml:space="preserve">Згідно з ч.4 ст.59 </w:t>
      </w:r>
      <w:r w:rsidRPr="00D85F4E">
        <w:rPr>
          <w:rFonts w:ascii="Times New Roman" w:hAnsi="Times New Roman"/>
          <w:sz w:val="28"/>
          <w:szCs w:val="28"/>
        </w:rPr>
        <w:t>Кодексу адміністративного судочинства України</w:t>
      </w:r>
      <w:r w:rsidRPr="00D80A9D">
        <w:rPr>
          <w:rFonts w:ascii="Times New Roman" w:hAnsi="Times New Roman"/>
          <w:sz w:val="28"/>
          <w:szCs w:val="28"/>
        </w:rPr>
        <w:t>, повноваження адвоката як представника підтверджуються довіреністю або ордером, виданими відповідно до Закону України "Про адвокатуру і адвокатську діяльність".</w:t>
      </w:r>
    </w:p>
    <w:p w:rsidR="00397361" w:rsidRPr="00124F8E" w:rsidRDefault="00397361" w:rsidP="00397361">
      <w:pPr>
        <w:spacing w:after="0" w:line="240" w:lineRule="auto"/>
        <w:ind w:firstLine="567"/>
        <w:jc w:val="both"/>
        <w:rPr>
          <w:rFonts w:ascii="Times New Roman" w:hAnsi="Times New Roman"/>
          <w:sz w:val="28"/>
          <w:szCs w:val="28"/>
        </w:rPr>
      </w:pPr>
      <w:r w:rsidRPr="00124F8E">
        <w:rPr>
          <w:rFonts w:ascii="Times New Roman" w:hAnsi="Times New Roman"/>
          <w:sz w:val="28"/>
          <w:szCs w:val="28"/>
        </w:rPr>
        <w:t>Повноваження адвоката як захисника або представника в господарському, цивільному, адміністративному судочинстві, кримінальному провадженні, розгляді справ про адміністративні правопорушення, а також як уповноваженого за дорученням у конституційному судочинстві підтверджуються в порядку, встановленому законом</w:t>
      </w:r>
      <w:r>
        <w:rPr>
          <w:rFonts w:ascii="Times New Roman" w:hAnsi="Times New Roman"/>
          <w:sz w:val="28"/>
          <w:szCs w:val="28"/>
        </w:rPr>
        <w:t>.</w:t>
      </w:r>
    </w:p>
    <w:p w:rsidR="00397361" w:rsidRPr="00D80A9D" w:rsidRDefault="00397361" w:rsidP="00397361">
      <w:pPr>
        <w:spacing w:after="0" w:line="240" w:lineRule="auto"/>
        <w:ind w:firstLine="567"/>
        <w:jc w:val="both"/>
        <w:rPr>
          <w:rFonts w:ascii="Times New Roman" w:hAnsi="Times New Roman"/>
          <w:sz w:val="28"/>
          <w:szCs w:val="28"/>
        </w:rPr>
      </w:pPr>
      <w:r w:rsidRPr="00D80A9D">
        <w:rPr>
          <w:rFonts w:ascii="Times New Roman" w:hAnsi="Times New Roman"/>
          <w:sz w:val="28"/>
          <w:szCs w:val="28"/>
        </w:rPr>
        <w:t>Відповідно до</w:t>
      </w:r>
      <w:r>
        <w:rPr>
          <w:rFonts w:ascii="Times New Roman" w:hAnsi="Times New Roman"/>
          <w:sz w:val="28"/>
          <w:szCs w:val="28"/>
        </w:rPr>
        <w:t xml:space="preserve"> ч.1, ч.3 ст.26 Закону України «</w:t>
      </w:r>
      <w:r w:rsidRPr="00D80A9D">
        <w:rPr>
          <w:rFonts w:ascii="Times New Roman" w:hAnsi="Times New Roman"/>
          <w:sz w:val="28"/>
          <w:szCs w:val="28"/>
        </w:rPr>
        <w:t>Про адвок</w:t>
      </w:r>
      <w:r>
        <w:rPr>
          <w:rFonts w:ascii="Times New Roman" w:hAnsi="Times New Roman"/>
          <w:sz w:val="28"/>
          <w:szCs w:val="28"/>
        </w:rPr>
        <w:t>атуру та адвокатську діяльність»</w:t>
      </w:r>
      <w:r w:rsidRPr="00D80A9D">
        <w:rPr>
          <w:rFonts w:ascii="Times New Roman" w:hAnsi="Times New Roman"/>
          <w:sz w:val="28"/>
          <w:szCs w:val="28"/>
        </w:rPr>
        <w:t xml:space="preserve"> від 05.07.2012 року № 5076-VI, адвокатська діяльність здійснюється на підставі договору про надання правової допомоги. Документами, що посвідчують повноваження адвоката на надання правової допомоги, можуть бути: 1) договір про надання правової допомоги; 2) довіреність; 3) ордер; 4) доручення органу (установи), уповноваженого законом на надання безоплатної правової допомоги.</w:t>
      </w:r>
    </w:p>
    <w:p w:rsidR="00397361" w:rsidRPr="001B4303" w:rsidRDefault="00397361" w:rsidP="00397361">
      <w:pPr>
        <w:spacing w:after="0" w:line="240" w:lineRule="auto"/>
        <w:ind w:firstLine="567"/>
        <w:jc w:val="both"/>
        <w:rPr>
          <w:rFonts w:ascii="Times New Roman" w:hAnsi="Times New Roman"/>
          <w:sz w:val="28"/>
          <w:szCs w:val="28"/>
        </w:rPr>
      </w:pPr>
      <w:r w:rsidRPr="001B4303">
        <w:rPr>
          <w:rFonts w:ascii="Times New Roman" w:hAnsi="Times New Roman"/>
          <w:sz w:val="28"/>
          <w:szCs w:val="28"/>
        </w:rPr>
        <w:t>За змістом статті</w:t>
      </w:r>
      <w:r>
        <w:rPr>
          <w:rFonts w:ascii="Times New Roman" w:hAnsi="Times New Roman"/>
          <w:sz w:val="28"/>
          <w:szCs w:val="28"/>
        </w:rPr>
        <w:t xml:space="preserve"> 59 </w:t>
      </w:r>
      <w:r w:rsidRPr="00D85F4E">
        <w:rPr>
          <w:rFonts w:ascii="Times New Roman" w:hAnsi="Times New Roman"/>
          <w:sz w:val="28"/>
          <w:szCs w:val="28"/>
        </w:rPr>
        <w:t>Кодексу адміністративного судочинства України</w:t>
      </w:r>
      <w:r w:rsidRPr="001B4303">
        <w:rPr>
          <w:rFonts w:ascii="Times New Roman" w:hAnsi="Times New Roman"/>
          <w:sz w:val="28"/>
          <w:szCs w:val="28"/>
        </w:rPr>
        <w:t>, суд належить до суб'єктів, що можуть посвідчити довіреність фізичної особи. Посвідчення довіреності здійснюється за його рішенням.</w:t>
      </w:r>
    </w:p>
    <w:p w:rsidR="00397361" w:rsidRPr="001B4303"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Відповідно до ч. 5 ст. 243</w:t>
      </w:r>
      <w:r w:rsidRPr="001B4303">
        <w:rPr>
          <w:rFonts w:ascii="Times New Roman" w:hAnsi="Times New Roman"/>
          <w:sz w:val="28"/>
          <w:szCs w:val="28"/>
        </w:rPr>
        <w:t xml:space="preserve"> Кодексу адміністративного судочинства України судове рішення, яким суд зупиняє чи закриває провадження у справі, залишає позовну заяву без розгляду абоприймає рішення щодо інших процесуальних дій, клопотань, викладається у формі ухвали.</w:t>
      </w:r>
    </w:p>
    <w:p w:rsidR="00397361" w:rsidRPr="00B4325B" w:rsidRDefault="00397361" w:rsidP="00397361">
      <w:pPr>
        <w:spacing w:after="0" w:line="240" w:lineRule="auto"/>
        <w:ind w:firstLine="567"/>
        <w:jc w:val="both"/>
        <w:rPr>
          <w:rFonts w:ascii="Times New Roman" w:hAnsi="Times New Roman"/>
          <w:sz w:val="28"/>
          <w:szCs w:val="28"/>
        </w:rPr>
      </w:pPr>
      <w:r w:rsidRPr="00B4325B">
        <w:rPr>
          <w:rFonts w:ascii="Times New Roman" w:hAnsi="Times New Roman"/>
          <w:sz w:val="28"/>
          <w:szCs w:val="28"/>
        </w:rPr>
        <w:t>Згідно з пунктом 1 частини четвертої статті 298 Кодексу адміністративного судочинства України апеляційна скарга не приймається до розгляду і повертається судом апеляційної інстанції, якщо апеляційна скарга подана особою, яка не має адміністративної процесуальної дієздатності, не підписана, або підписана особою, яка не має права її підписувати, або особою, посадове становище якої не зазначено.</w:t>
      </w:r>
    </w:p>
    <w:p w:rsidR="00397361" w:rsidRPr="00B4325B" w:rsidRDefault="00397361" w:rsidP="00397361">
      <w:pPr>
        <w:spacing w:after="0" w:line="240" w:lineRule="auto"/>
        <w:ind w:firstLine="567"/>
        <w:jc w:val="both"/>
        <w:rPr>
          <w:rFonts w:ascii="Times New Roman" w:hAnsi="Times New Roman"/>
          <w:sz w:val="28"/>
          <w:szCs w:val="28"/>
        </w:rPr>
      </w:pPr>
    </w:p>
    <w:p w:rsidR="00397361" w:rsidRPr="00B4325B"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4325B">
        <w:rPr>
          <w:rFonts w:ascii="Times New Roman" w:hAnsi="Times New Roman"/>
          <w:sz w:val="28"/>
          <w:szCs w:val="28"/>
        </w:rPr>
        <w:t xml:space="preserve">До прикладу, ухвалою Восьмого апеляційного адміністративного суду від 18 грудня 2018 року по справі </w:t>
      </w:r>
      <w:r w:rsidRPr="00B4325B">
        <w:rPr>
          <w:rFonts w:ascii="Times New Roman" w:hAnsi="Times New Roman"/>
          <w:b/>
          <w:sz w:val="28"/>
          <w:szCs w:val="28"/>
        </w:rPr>
        <w:t>№ 448/1540/18 (№857/4390/18-</w:t>
      </w:r>
      <w:r w:rsidRPr="00B4325B">
        <w:rPr>
          <w:rFonts w:ascii="Times New Roman" w:hAnsi="Times New Roman"/>
          <w:sz w:val="28"/>
          <w:szCs w:val="28"/>
        </w:rPr>
        <w:t xml:space="preserve"> апеляційної інстанції) апеляційну скаргу  адвоката </w:t>
      </w:r>
      <w:proofErr w:type="spellStart"/>
      <w:r w:rsidRPr="00B4325B">
        <w:rPr>
          <w:rFonts w:ascii="Times New Roman" w:hAnsi="Times New Roman"/>
          <w:sz w:val="28"/>
          <w:szCs w:val="28"/>
        </w:rPr>
        <w:t>Курілця</w:t>
      </w:r>
      <w:proofErr w:type="spellEnd"/>
      <w:r w:rsidRPr="00B4325B">
        <w:rPr>
          <w:rFonts w:ascii="Times New Roman" w:hAnsi="Times New Roman"/>
          <w:sz w:val="28"/>
          <w:szCs w:val="28"/>
        </w:rPr>
        <w:t xml:space="preserve"> Андрія Івановича в інтересах громадянина Іраку ОСОБА_6 на  рішення </w:t>
      </w:r>
      <w:proofErr w:type="spellStart"/>
      <w:r w:rsidRPr="00B4325B">
        <w:rPr>
          <w:rFonts w:ascii="Times New Roman" w:hAnsi="Times New Roman"/>
          <w:sz w:val="28"/>
          <w:szCs w:val="28"/>
        </w:rPr>
        <w:t>Мостиського</w:t>
      </w:r>
      <w:proofErr w:type="spellEnd"/>
      <w:r w:rsidRPr="00B4325B">
        <w:rPr>
          <w:rFonts w:ascii="Times New Roman" w:hAnsi="Times New Roman"/>
          <w:sz w:val="28"/>
          <w:szCs w:val="28"/>
        </w:rPr>
        <w:t xml:space="preserve"> районного суду Львівської області від 22 листопада 2018 року  у справі № 448/1</w:t>
      </w:r>
      <w:r>
        <w:rPr>
          <w:rFonts w:ascii="Times New Roman" w:hAnsi="Times New Roman"/>
          <w:sz w:val="28"/>
          <w:szCs w:val="28"/>
        </w:rPr>
        <w:t>540/18 повернуто</w:t>
      </w:r>
      <w:r w:rsidRPr="00B4325B">
        <w:rPr>
          <w:rFonts w:ascii="Times New Roman" w:hAnsi="Times New Roman"/>
          <w:sz w:val="28"/>
          <w:szCs w:val="28"/>
        </w:rPr>
        <w:t xml:space="preserve"> скаржнику, оскільки «апеляційна скарга підписана адвокатом </w:t>
      </w:r>
      <w:proofErr w:type="spellStart"/>
      <w:r w:rsidRPr="00B4325B">
        <w:rPr>
          <w:rFonts w:ascii="Times New Roman" w:hAnsi="Times New Roman"/>
          <w:sz w:val="28"/>
          <w:szCs w:val="28"/>
        </w:rPr>
        <w:t>Курілцем</w:t>
      </w:r>
      <w:proofErr w:type="spellEnd"/>
      <w:r w:rsidRPr="00B4325B">
        <w:rPr>
          <w:rFonts w:ascii="Times New Roman" w:hAnsi="Times New Roman"/>
          <w:sz w:val="28"/>
          <w:szCs w:val="28"/>
        </w:rPr>
        <w:t xml:space="preserve"> Андрієм Івановичем в інтересах громадянина Іраку ОСОБА_6 на підтвердження повноважень не надано довіреності або ордеру, то така подана особою, яка не має адміністративної процесуальної дієздатності.» (http://www.reestr.court.gov.ua/Review/78662535).</w:t>
      </w:r>
    </w:p>
    <w:p w:rsidR="00397361" w:rsidRPr="00FB56D6" w:rsidRDefault="00397361" w:rsidP="00397361">
      <w:pPr>
        <w:spacing w:after="0" w:line="240" w:lineRule="auto"/>
        <w:ind w:firstLine="567"/>
        <w:jc w:val="both"/>
        <w:rPr>
          <w:rFonts w:ascii="Times New Roman" w:hAnsi="Times New Roman"/>
          <w:i/>
          <w:sz w:val="28"/>
          <w:szCs w:val="28"/>
        </w:rPr>
      </w:pPr>
      <w:r w:rsidRPr="00FB56D6">
        <w:rPr>
          <w:rFonts w:ascii="Times New Roman" w:hAnsi="Times New Roman"/>
          <w:i/>
          <w:sz w:val="28"/>
          <w:szCs w:val="28"/>
        </w:rPr>
        <w:t xml:space="preserve">Аналогічним прикладом є справа </w:t>
      </w:r>
      <w:r w:rsidRPr="00FB56D6">
        <w:rPr>
          <w:rFonts w:ascii="Times New Roman" w:hAnsi="Times New Roman"/>
          <w:b/>
          <w:i/>
          <w:sz w:val="28"/>
          <w:szCs w:val="28"/>
        </w:rPr>
        <w:t>№ 463/2243/19 (№ 857/4483/19</w:t>
      </w:r>
      <w:r w:rsidRPr="00FB56D6">
        <w:rPr>
          <w:rFonts w:ascii="Times New Roman" w:hAnsi="Times New Roman"/>
          <w:i/>
          <w:sz w:val="28"/>
          <w:szCs w:val="28"/>
        </w:rPr>
        <w:t xml:space="preserve"> – апеляційної інстанції) (http://www.reestr.court.gov.ua/Review/81477459).</w:t>
      </w:r>
    </w:p>
    <w:p w:rsidR="00397361" w:rsidRPr="00D44D37" w:rsidRDefault="00397361" w:rsidP="00397361">
      <w:pPr>
        <w:spacing w:after="0" w:line="240" w:lineRule="auto"/>
        <w:ind w:firstLine="567"/>
        <w:jc w:val="both"/>
        <w:rPr>
          <w:rFonts w:ascii="Times New Roman" w:hAnsi="Times New Roman"/>
          <w:sz w:val="28"/>
          <w:szCs w:val="28"/>
        </w:rPr>
      </w:pPr>
      <w:r w:rsidRPr="00D44D37">
        <w:rPr>
          <w:rFonts w:ascii="Times New Roman" w:hAnsi="Times New Roman"/>
          <w:sz w:val="28"/>
          <w:szCs w:val="28"/>
        </w:rPr>
        <w:lastRenderedPageBreak/>
        <w:t xml:space="preserve">Відповідно до пункту 2 частини першої статті 20 Закону </w:t>
      </w:r>
      <w:r>
        <w:rPr>
          <w:rFonts w:ascii="Times New Roman" w:hAnsi="Times New Roman"/>
          <w:sz w:val="28"/>
          <w:szCs w:val="28"/>
        </w:rPr>
        <w:t>«</w:t>
      </w:r>
      <w:r w:rsidRPr="00220D52">
        <w:rPr>
          <w:rFonts w:ascii="Times New Roman" w:hAnsi="Times New Roman"/>
          <w:sz w:val="28"/>
          <w:szCs w:val="28"/>
        </w:rPr>
        <w:t>Про адвокатуру та адвокатську діяльність</w:t>
      </w:r>
      <w:r>
        <w:rPr>
          <w:rFonts w:ascii="Times New Roman" w:hAnsi="Times New Roman"/>
          <w:sz w:val="28"/>
          <w:szCs w:val="28"/>
        </w:rPr>
        <w:t xml:space="preserve">» </w:t>
      </w:r>
      <w:r w:rsidRPr="00D44D37">
        <w:rPr>
          <w:rFonts w:ascii="Times New Roman" w:hAnsi="Times New Roman"/>
          <w:sz w:val="28"/>
          <w:szCs w:val="28"/>
        </w:rPr>
        <w:t>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 про надання правової допомоги, зокрема: представляти і захищати права, свободи та інтереси фізичних осіб, права та інтереси юридичних осіб у суді, органах державної влади та органах місцевого самоврядування, на підприємствах, в установах, організаціях незалежно від форми власності, громадських об`єднаннях, перед громадянами, посадовими і службовими особами, до повноважень яких належить вирішення відповідних питань в Україні та за її межами.</w:t>
      </w:r>
    </w:p>
    <w:p w:rsidR="00397361" w:rsidRDefault="00397361" w:rsidP="00397361">
      <w:pPr>
        <w:spacing w:after="0" w:line="240" w:lineRule="auto"/>
        <w:ind w:firstLine="567"/>
        <w:jc w:val="both"/>
        <w:rPr>
          <w:rFonts w:ascii="Times New Roman" w:hAnsi="Times New Roman"/>
          <w:sz w:val="28"/>
          <w:szCs w:val="28"/>
        </w:rPr>
      </w:pPr>
      <w:r w:rsidRPr="00D44D37">
        <w:rPr>
          <w:rFonts w:ascii="Times New Roman" w:hAnsi="Times New Roman"/>
          <w:sz w:val="28"/>
          <w:szCs w:val="28"/>
        </w:rPr>
        <w:t>Таким чином, судові органи чітко відокремлені від інших органів державної влади.</w:t>
      </w:r>
    </w:p>
    <w:p w:rsidR="00397361" w:rsidRDefault="00397361" w:rsidP="00397361">
      <w:pPr>
        <w:spacing w:after="0" w:line="240" w:lineRule="auto"/>
        <w:ind w:firstLine="567"/>
        <w:jc w:val="both"/>
        <w:rPr>
          <w:rFonts w:ascii="Times New Roman" w:hAnsi="Times New Roman"/>
          <w:sz w:val="28"/>
          <w:szCs w:val="28"/>
        </w:rPr>
      </w:pPr>
      <w:r w:rsidRPr="00D44D37">
        <w:rPr>
          <w:rFonts w:ascii="Times New Roman" w:hAnsi="Times New Roman"/>
          <w:sz w:val="28"/>
          <w:szCs w:val="28"/>
        </w:rPr>
        <w:t>Системний аналіз наведених норм дає підстави для висновку, що законодавець чітко відокремив судові органи як такі, що повинні бути окремо зазначені в ордері на надання правової допомоги, зокрема в графі «Назва органу, в якому надається правова допомога».</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D44D37">
        <w:rPr>
          <w:rFonts w:ascii="Times New Roman" w:hAnsi="Times New Roman"/>
          <w:sz w:val="28"/>
          <w:szCs w:val="28"/>
        </w:rPr>
        <w:t xml:space="preserve">До прикладу, </w:t>
      </w:r>
      <w:r>
        <w:rPr>
          <w:rFonts w:ascii="Times New Roman" w:hAnsi="Times New Roman"/>
          <w:sz w:val="28"/>
          <w:szCs w:val="28"/>
        </w:rPr>
        <w:t xml:space="preserve">ухвалою Восьмого апеляційного адміністративного суду від 15 липня 2019 року по справі </w:t>
      </w:r>
      <w:r w:rsidRPr="00D44D37">
        <w:rPr>
          <w:rFonts w:ascii="Times New Roman" w:hAnsi="Times New Roman"/>
          <w:sz w:val="28"/>
          <w:szCs w:val="28"/>
        </w:rPr>
        <w:t>№</w:t>
      </w:r>
      <w:r w:rsidRPr="00D44D37">
        <w:rPr>
          <w:rFonts w:ascii="Times New Roman" w:hAnsi="Times New Roman"/>
          <w:b/>
          <w:sz w:val="28"/>
          <w:szCs w:val="28"/>
        </w:rPr>
        <w:t>303/3529/19 (857/7263/19</w:t>
      </w:r>
      <w:r>
        <w:rPr>
          <w:rFonts w:ascii="Times New Roman" w:hAnsi="Times New Roman"/>
          <w:sz w:val="28"/>
          <w:szCs w:val="28"/>
        </w:rPr>
        <w:t xml:space="preserve"> – апеляційне провадження) а</w:t>
      </w:r>
      <w:r w:rsidRPr="00D44D37">
        <w:rPr>
          <w:rFonts w:ascii="Times New Roman" w:hAnsi="Times New Roman"/>
          <w:sz w:val="28"/>
          <w:szCs w:val="28"/>
        </w:rPr>
        <w:t xml:space="preserve">пеляційну скаргу  представника громадянина Сомалі ОСОБА_1 - адвоката Лизуна Андрія Сергійовича на  рішення Мукачівського міськрайонного суду Закарпатської області від 04 червня 2019 року </w:t>
      </w:r>
      <w:r>
        <w:rPr>
          <w:rFonts w:ascii="Times New Roman" w:hAnsi="Times New Roman"/>
          <w:sz w:val="28"/>
          <w:szCs w:val="28"/>
        </w:rPr>
        <w:t>у справі № 303/3529/19 повернуто скаржнику, оскільки «</w:t>
      </w:r>
      <w:r w:rsidRPr="002B51AD">
        <w:rPr>
          <w:rFonts w:ascii="Times New Roman" w:hAnsi="Times New Roman"/>
          <w:i/>
          <w:sz w:val="28"/>
          <w:szCs w:val="28"/>
        </w:rPr>
        <w:t xml:space="preserve">ордер на надання правової допомоги, виданий представником позивача - адвокатом Лизуном </w:t>
      </w:r>
      <w:r>
        <w:rPr>
          <w:rFonts w:ascii="Times New Roman" w:hAnsi="Times New Roman"/>
          <w:i/>
          <w:sz w:val="28"/>
          <w:szCs w:val="28"/>
        </w:rPr>
        <w:t>А.С.,</w:t>
      </w:r>
      <w:r w:rsidRPr="002B51AD">
        <w:rPr>
          <w:rFonts w:ascii="Times New Roman" w:hAnsi="Times New Roman"/>
          <w:i/>
          <w:sz w:val="28"/>
          <w:szCs w:val="28"/>
        </w:rPr>
        <w:t xml:space="preserve"> не містить назви судового органу, у якому надається правова допомога позивачу, а тому у матеріалах апеляційної скарги відсутній будь-який документ, який би підтверджував рішення громадянина Сомалі   ОСОБА_1 реалізувати своє право на апеляційне оскарження судового рішення не самостійно, а через представник</w:t>
      </w:r>
      <w:r>
        <w:rPr>
          <w:rFonts w:ascii="Times New Roman" w:hAnsi="Times New Roman"/>
          <w:i/>
          <w:sz w:val="28"/>
          <w:szCs w:val="28"/>
        </w:rPr>
        <w:t>а</w:t>
      </w:r>
      <w:r>
        <w:rPr>
          <w:rFonts w:ascii="Times New Roman" w:hAnsi="Times New Roman"/>
          <w:sz w:val="28"/>
          <w:szCs w:val="28"/>
        </w:rPr>
        <w:t>».(</w:t>
      </w:r>
      <w:hyperlink r:id="rId10" w:history="1">
        <w:r w:rsidRPr="00A740AF">
          <w:rPr>
            <w:rStyle w:val="a5"/>
            <w:rFonts w:ascii="Times New Roman" w:hAnsi="Times New Roman"/>
            <w:sz w:val="28"/>
            <w:szCs w:val="28"/>
          </w:rPr>
          <w:t>http://www.reestr.court.gov.ua/Review/83024728</w:t>
        </w:r>
      </w:hyperlink>
      <w:r>
        <w:rPr>
          <w:rFonts w:ascii="Times New Roman" w:hAnsi="Times New Roman"/>
          <w:sz w:val="28"/>
          <w:szCs w:val="28"/>
        </w:rPr>
        <w:t>).</w:t>
      </w:r>
    </w:p>
    <w:p w:rsidR="0080222D" w:rsidRDefault="0080222D" w:rsidP="00397361">
      <w:pPr>
        <w:spacing w:after="0" w:line="240" w:lineRule="auto"/>
        <w:ind w:firstLine="567"/>
        <w:jc w:val="both"/>
        <w:rPr>
          <w:rFonts w:ascii="Times New Roman" w:hAnsi="Times New Roman"/>
          <w:sz w:val="28"/>
          <w:szCs w:val="28"/>
        </w:rPr>
      </w:pPr>
    </w:p>
    <w:p w:rsidR="00397361" w:rsidRPr="002B51AD"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При цьому суд зазначив, що</w:t>
      </w:r>
      <w:r w:rsidRPr="002B51AD">
        <w:rPr>
          <w:rFonts w:ascii="Times New Roman" w:hAnsi="Times New Roman"/>
          <w:sz w:val="28"/>
          <w:szCs w:val="28"/>
        </w:rPr>
        <w:t xml:space="preserve">звернення до суду  з використанням правничої допомоги інших осіб, зокрема, адвоката, при реалізації права на справедливий суд (стаття 131-2 Конституції України, статті 16, 57 КАС та статті 10 Закону № 1402-VIII) передбачає надання до суду належних доказів дійсної волі особи, що є учасником справи, на уповноваження іншої особи на право надання правничої допомоги. Такі докази повинні виключати будь-які сумніви стосовно справжності та чинності такого уповноваження на момент вчинення певної процесуальної дії (докази повинні бути в оригіналі або у формі копії, якісно оформленої особою, що є учасником справи, із зазначенням назви судового органу, у якому надається правова допомога позивачу), а також стосовно охоплення такої дії дійсним колом повноважень представника, що делеговані йому особою, що реалізує право на справедливий суд. Представник повинен демонструвати повагу до суду, </w:t>
      </w:r>
      <w:r w:rsidRPr="002B51AD">
        <w:rPr>
          <w:rFonts w:ascii="Times New Roman" w:hAnsi="Times New Roman"/>
          <w:sz w:val="28"/>
          <w:szCs w:val="28"/>
        </w:rPr>
        <w:lastRenderedPageBreak/>
        <w:t>підтверджуючи наявність повноважень на представництво, а також не позбавляти довірителя права знати про дії представника.</w:t>
      </w:r>
    </w:p>
    <w:p w:rsidR="00397361" w:rsidRPr="002B51AD" w:rsidRDefault="00397361" w:rsidP="00397361">
      <w:pPr>
        <w:spacing w:after="0" w:line="240" w:lineRule="auto"/>
        <w:ind w:firstLine="567"/>
        <w:jc w:val="both"/>
        <w:rPr>
          <w:rFonts w:ascii="Times New Roman" w:hAnsi="Times New Roman"/>
          <w:sz w:val="28"/>
          <w:szCs w:val="28"/>
        </w:rPr>
      </w:pPr>
      <w:r w:rsidRPr="002B51AD">
        <w:rPr>
          <w:rFonts w:ascii="Times New Roman" w:hAnsi="Times New Roman"/>
          <w:sz w:val="28"/>
          <w:szCs w:val="28"/>
        </w:rPr>
        <w:t xml:space="preserve">Враховуючи викладене, колегія суддів не </w:t>
      </w:r>
      <w:r>
        <w:rPr>
          <w:rFonts w:ascii="Times New Roman" w:hAnsi="Times New Roman"/>
          <w:sz w:val="28"/>
          <w:szCs w:val="28"/>
        </w:rPr>
        <w:t>бачила</w:t>
      </w:r>
      <w:r w:rsidRPr="002B51AD">
        <w:rPr>
          <w:rFonts w:ascii="Times New Roman" w:hAnsi="Times New Roman"/>
          <w:sz w:val="28"/>
          <w:szCs w:val="28"/>
        </w:rPr>
        <w:t xml:space="preserve"> підстав для прийняття до розгляду вказаної апеляційної скарги, оскільки її підписано особою, право якої на вчинення таких дій не підтверджено.</w:t>
      </w:r>
    </w:p>
    <w:p w:rsidR="00397361" w:rsidRPr="002B51AD"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2B51AD">
        <w:rPr>
          <w:rFonts w:ascii="Times New Roman" w:hAnsi="Times New Roman"/>
          <w:i/>
          <w:sz w:val="28"/>
          <w:szCs w:val="28"/>
        </w:rPr>
        <w:t>Аналогічна правова позиція викладена у постанові Великої Палати Верховного Суду від 05 червня 2019 року по справі №9901/847/18.</w:t>
      </w:r>
    </w:p>
    <w:p w:rsidR="00397361" w:rsidRDefault="00397361" w:rsidP="00397361">
      <w:pPr>
        <w:spacing w:after="0" w:line="240" w:lineRule="auto"/>
        <w:ind w:firstLine="567"/>
        <w:jc w:val="both"/>
        <w:rPr>
          <w:rFonts w:ascii="Times New Roman" w:hAnsi="Times New Roman"/>
          <w:sz w:val="28"/>
          <w:szCs w:val="28"/>
        </w:rPr>
      </w:pPr>
    </w:p>
    <w:p w:rsidR="00397361" w:rsidRPr="00485885"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 Також, ухвалою Восьмого апеляційного адміністративного суду від 14 травня 2019 року повернуто а</w:t>
      </w:r>
      <w:r w:rsidRPr="00E7036D">
        <w:rPr>
          <w:rFonts w:ascii="Times New Roman" w:hAnsi="Times New Roman"/>
          <w:sz w:val="28"/>
          <w:szCs w:val="28"/>
        </w:rPr>
        <w:t xml:space="preserve">пеляційну скаргу громадянина Республіки Таджикистан ОСОБА_1 на рішення Личаківського районного суду </w:t>
      </w:r>
      <w:proofErr w:type="spellStart"/>
      <w:r w:rsidRPr="00E7036D">
        <w:rPr>
          <w:rFonts w:ascii="Times New Roman" w:hAnsi="Times New Roman"/>
          <w:sz w:val="28"/>
          <w:szCs w:val="28"/>
        </w:rPr>
        <w:t>м.Львова</w:t>
      </w:r>
      <w:proofErr w:type="spellEnd"/>
      <w:r w:rsidRPr="00E7036D">
        <w:rPr>
          <w:rFonts w:ascii="Times New Roman" w:hAnsi="Times New Roman"/>
          <w:sz w:val="28"/>
          <w:szCs w:val="28"/>
        </w:rPr>
        <w:t xml:space="preserve"> від 09 квітня 2019 року у справі </w:t>
      </w:r>
      <w:r w:rsidRPr="000C2BA6">
        <w:rPr>
          <w:rFonts w:ascii="Times New Roman" w:hAnsi="Times New Roman"/>
          <w:b/>
          <w:sz w:val="28"/>
          <w:szCs w:val="28"/>
        </w:rPr>
        <w:t>№ 463/2823/19 (№ 857/4856/19</w:t>
      </w:r>
      <w:r>
        <w:rPr>
          <w:rFonts w:ascii="Times New Roman" w:hAnsi="Times New Roman"/>
          <w:sz w:val="28"/>
          <w:szCs w:val="28"/>
        </w:rPr>
        <w:t xml:space="preserve"> – апеляційної інстанції), в зв</w:t>
      </w:r>
      <w:r w:rsidRPr="00485885">
        <w:rPr>
          <w:rFonts w:ascii="Times New Roman" w:hAnsi="Times New Roman"/>
          <w:sz w:val="28"/>
          <w:szCs w:val="28"/>
        </w:rPr>
        <w:t>’</w:t>
      </w:r>
      <w:r>
        <w:rPr>
          <w:rFonts w:ascii="Times New Roman" w:hAnsi="Times New Roman"/>
          <w:sz w:val="28"/>
          <w:szCs w:val="28"/>
        </w:rPr>
        <w:t>язку із тим, що «</w:t>
      </w:r>
      <w:r w:rsidRPr="00485885">
        <w:rPr>
          <w:rFonts w:ascii="Times New Roman" w:hAnsi="Times New Roman"/>
          <w:i/>
          <w:sz w:val="28"/>
          <w:szCs w:val="28"/>
        </w:rPr>
        <w:t>адвокат як представник для підтвердження своїх повноважень учасника справи повинен надати ордер, тобто оригінальний документ встановленоїзаконодавством форми та змісту, та з якого вбачається, що він виданий на підставі договору про надання правової допомоги і підтверджує правоможність адвоката на вчинення дій в інтересах клієнта.</w:t>
      </w:r>
    </w:p>
    <w:p w:rsidR="00397361" w:rsidRPr="006B088E" w:rsidRDefault="00397361" w:rsidP="00397361">
      <w:pPr>
        <w:spacing w:after="0" w:line="240" w:lineRule="auto"/>
        <w:ind w:firstLine="567"/>
        <w:jc w:val="both"/>
        <w:rPr>
          <w:rFonts w:ascii="Times New Roman" w:hAnsi="Times New Roman"/>
          <w:sz w:val="28"/>
          <w:szCs w:val="28"/>
        </w:rPr>
      </w:pPr>
      <w:r w:rsidRPr="00485885">
        <w:rPr>
          <w:rFonts w:ascii="Times New Roman" w:hAnsi="Times New Roman"/>
          <w:i/>
          <w:sz w:val="28"/>
          <w:szCs w:val="28"/>
        </w:rPr>
        <w:t>Разом з тим, наданий до апеляційної скарги ордер виданий на підставі договору про надання правової допомоги № 33 від 19 квітня 2019 року у Львівський апеляційний суд</w:t>
      </w:r>
      <w:r w:rsidRPr="00485885">
        <w:rPr>
          <w:rFonts w:ascii="Times New Roman" w:hAnsi="Times New Roman"/>
          <w:sz w:val="28"/>
          <w:szCs w:val="28"/>
        </w:rPr>
        <w:t>.</w:t>
      </w:r>
      <w:r>
        <w:rPr>
          <w:rFonts w:ascii="Times New Roman" w:hAnsi="Times New Roman"/>
          <w:sz w:val="28"/>
          <w:szCs w:val="28"/>
        </w:rPr>
        <w:t>»</w:t>
      </w:r>
    </w:p>
    <w:p w:rsidR="00397361" w:rsidRPr="00350CC9" w:rsidRDefault="00397361" w:rsidP="00397361">
      <w:pPr>
        <w:spacing w:after="0" w:line="240" w:lineRule="auto"/>
        <w:ind w:firstLine="567"/>
        <w:jc w:val="both"/>
        <w:rPr>
          <w:rFonts w:ascii="Times New Roman" w:hAnsi="Times New Roman"/>
          <w:sz w:val="28"/>
          <w:szCs w:val="28"/>
        </w:rPr>
      </w:pPr>
      <w:r w:rsidRPr="00350CC9">
        <w:rPr>
          <w:rFonts w:ascii="Times New Roman" w:hAnsi="Times New Roman"/>
          <w:sz w:val="28"/>
          <w:szCs w:val="28"/>
        </w:rPr>
        <w:t>Відтак, суд апеляційної інстанції дійшов висновку, що даний ордер не може бути належним підтвердженням наявності у представника позивача наявності повноважень на підписання апеляційної скарги.</w:t>
      </w:r>
    </w:p>
    <w:p w:rsidR="00397361" w:rsidRPr="00350CC9" w:rsidRDefault="00397361" w:rsidP="00397361">
      <w:pPr>
        <w:spacing w:after="0" w:line="240" w:lineRule="auto"/>
        <w:ind w:firstLine="567"/>
        <w:jc w:val="both"/>
        <w:rPr>
          <w:rFonts w:ascii="Times New Roman" w:hAnsi="Times New Roman"/>
          <w:sz w:val="28"/>
          <w:szCs w:val="28"/>
        </w:rPr>
      </w:pPr>
      <w:r w:rsidRPr="00350CC9">
        <w:rPr>
          <w:rFonts w:ascii="Times New Roman" w:hAnsi="Times New Roman"/>
          <w:sz w:val="28"/>
          <w:szCs w:val="28"/>
        </w:rPr>
        <w:t>Таким чином, у матеріалах апеляційної скарги відсутній будь-який документ, який би підтверджував рішення позивача реалізувати своє право на апеляційне оскарження судового рішення через представника.</w:t>
      </w:r>
      <w:r>
        <w:rPr>
          <w:rFonts w:ascii="Times New Roman" w:hAnsi="Times New Roman"/>
          <w:sz w:val="28"/>
          <w:szCs w:val="28"/>
        </w:rPr>
        <w:t xml:space="preserve"> (</w:t>
      </w:r>
      <w:r w:rsidRPr="00350CC9">
        <w:rPr>
          <w:rFonts w:ascii="Times New Roman" w:hAnsi="Times New Roman"/>
          <w:sz w:val="28"/>
          <w:szCs w:val="28"/>
        </w:rPr>
        <w:t>http://www.reestr.court.gov.ua/Review/81697267</w:t>
      </w:r>
      <w:r>
        <w:rPr>
          <w:rFonts w:ascii="Times New Roman" w:hAnsi="Times New Roman"/>
          <w:sz w:val="28"/>
          <w:szCs w:val="28"/>
        </w:rPr>
        <w:t>).</w:t>
      </w:r>
    </w:p>
    <w:p w:rsidR="00397361" w:rsidRPr="00350CC9" w:rsidRDefault="00397361" w:rsidP="00397361">
      <w:pPr>
        <w:spacing w:after="0" w:line="240" w:lineRule="auto"/>
        <w:ind w:firstLine="567"/>
        <w:jc w:val="both"/>
        <w:rPr>
          <w:rFonts w:ascii="Times New Roman" w:hAnsi="Times New Roman"/>
          <w:sz w:val="28"/>
          <w:szCs w:val="28"/>
        </w:rPr>
      </w:pPr>
    </w:p>
    <w:p w:rsidR="00397361" w:rsidRPr="000645E8" w:rsidRDefault="00397361" w:rsidP="00397361">
      <w:pPr>
        <w:spacing w:after="0" w:line="240" w:lineRule="auto"/>
        <w:ind w:firstLine="567"/>
        <w:jc w:val="both"/>
        <w:rPr>
          <w:rFonts w:ascii="Times New Roman" w:hAnsi="Times New Roman"/>
          <w:i/>
          <w:sz w:val="28"/>
          <w:szCs w:val="28"/>
        </w:rPr>
      </w:pPr>
      <w:r w:rsidRPr="000645E8">
        <w:rPr>
          <w:rFonts w:ascii="Times New Roman" w:hAnsi="Times New Roman"/>
          <w:i/>
          <w:sz w:val="28"/>
          <w:szCs w:val="28"/>
        </w:rPr>
        <w:t xml:space="preserve">Аналогічним прикладом є справа </w:t>
      </w:r>
      <w:r w:rsidRPr="000645E8">
        <w:rPr>
          <w:rFonts w:ascii="Times New Roman" w:hAnsi="Times New Roman"/>
          <w:b/>
          <w:i/>
          <w:sz w:val="28"/>
          <w:szCs w:val="28"/>
        </w:rPr>
        <w:t>№448/1752/18 (№857/1167/19</w:t>
      </w:r>
      <w:r w:rsidRPr="000645E8">
        <w:rPr>
          <w:rFonts w:ascii="Times New Roman" w:hAnsi="Times New Roman"/>
          <w:i/>
          <w:sz w:val="28"/>
          <w:szCs w:val="28"/>
        </w:rPr>
        <w:t xml:space="preserve"> – апеляційної інстанції) (http://www.reestr.court.gov.ua/Review/79475101)</w:t>
      </w:r>
    </w:p>
    <w:p w:rsidR="00397361" w:rsidRPr="000645E8" w:rsidRDefault="00397361" w:rsidP="00397361">
      <w:pPr>
        <w:spacing w:after="0" w:line="240" w:lineRule="auto"/>
        <w:ind w:firstLine="567"/>
        <w:jc w:val="both"/>
        <w:rPr>
          <w:rFonts w:ascii="Times New Roman" w:hAnsi="Times New Roman"/>
          <w:b/>
          <w:i/>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Іншим прикладом є справа </w:t>
      </w:r>
      <w:r w:rsidRPr="00C55D29">
        <w:rPr>
          <w:rFonts w:ascii="Times New Roman" w:hAnsi="Times New Roman"/>
          <w:b/>
          <w:sz w:val="28"/>
          <w:szCs w:val="28"/>
        </w:rPr>
        <w:t>№161/14301/18 (№857/1897/18</w:t>
      </w:r>
      <w:r>
        <w:rPr>
          <w:rFonts w:ascii="Times New Roman" w:hAnsi="Times New Roman"/>
          <w:sz w:val="28"/>
          <w:szCs w:val="28"/>
        </w:rPr>
        <w:t xml:space="preserve"> – апеляційне провадження) </w:t>
      </w:r>
      <w:r w:rsidRPr="00C55D29">
        <w:rPr>
          <w:rFonts w:ascii="Times New Roman" w:hAnsi="Times New Roman"/>
          <w:sz w:val="28"/>
          <w:szCs w:val="28"/>
        </w:rPr>
        <w:t>за адміністративним позовом Луцького прикордонного загону Північного регіонального управління Державної прикордонної служби України, Управління Державної міграційної служби України у Волинській області до</w:t>
      </w:r>
      <w:r>
        <w:rPr>
          <w:rFonts w:ascii="Times New Roman" w:hAnsi="Times New Roman"/>
          <w:sz w:val="28"/>
          <w:szCs w:val="28"/>
        </w:rPr>
        <w:t xml:space="preserve"> громадянки Шрі-Ланки ОСОБА_6 </w:t>
      </w:r>
      <w:r w:rsidRPr="00C55D29">
        <w:rPr>
          <w:rFonts w:ascii="Times New Roman" w:hAnsi="Times New Roman"/>
          <w:sz w:val="28"/>
          <w:szCs w:val="28"/>
        </w:rPr>
        <w:t>про продовження строку затримання</w:t>
      </w:r>
      <w:r>
        <w:rPr>
          <w:rFonts w:ascii="Times New Roman" w:hAnsi="Times New Roman"/>
          <w:sz w:val="28"/>
          <w:szCs w:val="28"/>
        </w:rPr>
        <w:t xml:space="preserve"> (</w:t>
      </w:r>
      <w:hyperlink r:id="rId11" w:history="1">
        <w:r w:rsidRPr="00634F4A">
          <w:rPr>
            <w:rStyle w:val="a5"/>
            <w:rFonts w:ascii="Times New Roman" w:hAnsi="Times New Roman"/>
            <w:sz w:val="28"/>
            <w:szCs w:val="28"/>
          </w:rPr>
          <w:t>http://www.reestr.court.gov.ua/Review/77441172</w:t>
        </w:r>
      </w:hyperlink>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3129B3">
        <w:rPr>
          <w:rFonts w:ascii="Times New Roman" w:hAnsi="Times New Roman"/>
          <w:sz w:val="28"/>
          <w:szCs w:val="28"/>
        </w:rPr>
        <w:t>Рішенням Луцького міськрайонного суду Волинської області від 10 вересня 2018 року задоволено повністю адміністративний позов.</w:t>
      </w:r>
    </w:p>
    <w:p w:rsidR="00397361" w:rsidRPr="001B4303"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Ухвалою Восьмого апеляційного адміністративного суду від 29 жовтня 2018 року а</w:t>
      </w:r>
      <w:r w:rsidRPr="007A714D">
        <w:rPr>
          <w:rFonts w:ascii="Times New Roman" w:hAnsi="Times New Roman"/>
          <w:sz w:val="28"/>
          <w:szCs w:val="28"/>
        </w:rPr>
        <w:t xml:space="preserve">пеляційну скаргу адвоката ОСОБА_4 в інтересах громадянки Шрі-Ланки ОСОБА_6 на рішення Луцького міськрайонного суду Волинської </w:t>
      </w:r>
      <w:r w:rsidRPr="007A714D">
        <w:rPr>
          <w:rFonts w:ascii="Times New Roman" w:hAnsi="Times New Roman"/>
          <w:sz w:val="28"/>
          <w:szCs w:val="28"/>
        </w:rPr>
        <w:lastRenderedPageBreak/>
        <w:t>області від 10 вересня 2018 року у</w:t>
      </w:r>
      <w:r>
        <w:rPr>
          <w:rFonts w:ascii="Times New Roman" w:hAnsi="Times New Roman"/>
          <w:sz w:val="28"/>
          <w:szCs w:val="28"/>
        </w:rPr>
        <w:t xml:space="preserve"> справі № 161/14301/18 повернуто</w:t>
      </w:r>
      <w:r w:rsidRPr="007A714D">
        <w:rPr>
          <w:rFonts w:ascii="Times New Roman" w:hAnsi="Times New Roman"/>
          <w:sz w:val="28"/>
          <w:szCs w:val="28"/>
        </w:rPr>
        <w:t xml:space="preserve"> скаржнику</w:t>
      </w:r>
      <w:r>
        <w:rPr>
          <w:rFonts w:ascii="Times New Roman" w:hAnsi="Times New Roman"/>
          <w:sz w:val="28"/>
          <w:szCs w:val="28"/>
        </w:rPr>
        <w:t>.</w:t>
      </w:r>
    </w:p>
    <w:p w:rsidR="00397361" w:rsidRPr="008B02DC"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При постановленні зазначеного рішення, суд апеляційної інстанції виходив з того, що н</w:t>
      </w:r>
      <w:r w:rsidRPr="008B02DC">
        <w:rPr>
          <w:rFonts w:ascii="Times New Roman" w:hAnsi="Times New Roman"/>
          <w:sz w:val="28"/>
          <w:szCs w:val="28"/>
        </w:rPr>
        <w:t>а підтвердження своїх повноважень до апеляційної скарги останнім додано ордер на надання правової допомоги серії РН-699, №55, в якому зазначено, що підставою його видачі є договір про надання правової допомоги б</w:t>
      </w:r>
      <w:r>
        <w:rPr>
          <w:rFonts w:ascii="Times New Roman" w:hAnsi="Times New Roman"/>
          <w:sz w:val="28"/>
          <w:szCs w:val="28"/>
        </w:rPr>
        <w:t>/</w:t>
      </w:r>
      <w:r w:rsidRPr="008B02DC">
        <w:rPr>
          <w:rFonts w:ascii="Times New Roman" w:hAnsi="Times New Roman"/>
          <w:sz w:val="28"/>
          <w:szCs w:val="28"/>
        </w:rPr>
        <w:t>н від 19.09.2018 року.Разом з тим, договору про надання правової допомоги б</w:t>
      </w:r>
      <w:r>
        <w:rPr>
          <w:rFonts w:ascii="Times New Roman" w:hAnsi="Times New Roman"/>
          <w:sz w:val="28"/>
          <w:szCs w:val="28"/>
        </w:rPr>
        <w:t>/</w:t>
      </w:r>
      <w:r w:rsidRPr="008B02DC">
        <w:rPr>
          <w:rFonts w:ascii="Times New Roman" w:hAnsi="Times New Roman"/>
          <w:sz w:val="28"/>
          <w:szCs w:val="28"/>
        </w:rPr>
        <w:t>н від 19.09.2018 року (його завіреної копії), про який зазначено в ордері, або витягу з нього, засвідченого підписами сторін, до апеляційної скарги не додано.</w:t>
      </w:r>
    </w:p>
    <w:p w:rsidR="00397361" w:rsidRPr="008B02DC" w:rsidRDefault="00397361" w:rsidP="00397361">
      <w:pPr>
        <w:spacing w:after="0" w:line="240" w:lineRule="auto"/>
        <w:ind w:firstLine="567"/>
        <w:jc w:val="both"/>
        <w:rPr>
          <w:rFonts w:ascii="Times New Roman" w:hAnsi="Times New Roman"/>
          <w:sz w:val="28"/>
          <w:szCs w:val="28"/>
        </w:rPr>
      </w:pPr>
      <w:r w:rsidRPr="008B02DC">
        <w:rPr>
          <w:rFonts w:ascii="Times New Roman" w:hAnsi="Times New Roman"/>
          <w:sz w:val="28"/>
          <w:szCs w:val="28"/>
        </w:rPr>
        <w:t>Таким чином</w:t>
      </w:r>
      <w:r>
        <w:rPr>
          <w:rFonts w:ascii="Times New Roman" w:hAnsi="Times New Roman"/>
          <w:sz w:val="28"/>
          <w:szCs w:val="28"/>
        </w:rPr>
        <w:t xml:space="preserve">,суд дійшов висновку, що </w:t>
      </w:r>
      <w:r w:rsidRPr="008B02DC">
        <w:rPr>
          <w:rFonts w:ascii="Times New Roman" w:hAnsi="Times New Roman"/>
          <w:sz w:val="28"/>
          <w:szCs w:val="28"/>
        </w:rPr>
        <w:t>у матеріалах апеляційної скарги відсутній будь-який документ, який би підтверджував рішення позивача реалізувати своє право на апеляційне оскарження судового рішення через представника ОСОБА_4.</w:t>
      </w:r>
    </w:p>
    <w:p w:rsidR="00397361" w:rsidRPr="008B02DC"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Суд зазначив, що «</w:t>
      </w:r>
      <w:r w:rsidRPr="008B02DC">
        <w:rPr>
          <w:rFonts w:ascii="Times New Roman" w:hAnsi="Times New Roman"/>
          <w:i/>
          <w:sz w:val="28"/>
          <w:szCs w:val="28"/>
        </w:rPr>
        <w:t xml:space="preserve">з цього питання свою позицію неодноразово висловлював Верховний Суд, який зазначав, що реалізація права на звернення до суду є процесуальною дією, яка має здійснюватися або самою особою у порядку </w:t>
      </w:r>
      <w:proofErr w:type="spellStart"/>
      <w:r w:rsidRPr="008B02DC">
        <w:rPr>
          <w:rFonts w:ascii="Times New Roman" w:hAnsi="Times New Roman"/>
          <w:i/>
          <w:sz w:val="28"/>
          <w:szCs w:val="28"/>
        </w:rPr>
        <w:t>самопредставництва</w:t>
      </w:r>
      <w:proofErr w:type="spellEnd"/>
      <w:r w:rsidRPr="008B02DC">
        <w:rPr>
          <w:rFonts w:ascii="Times New Roman" w:hAnsi="Times New Roman"/>
          <w:i/>
          <w:sz w:val="28"/>
          <w:szCs w:val="28"/>
        </w:rPr>
        <w:t xml:space="preserve"> або її процесуальним представником (постанови від 13.03.2018 року у справі № 914/2772/16; від 21.03.2018 року у справі № 914/2771/16)</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8B02DC">
        <w:rPr>
          <w:rFonts w:ascii="Times New Roman" w:hAnsi="Times New Roman"/>
          <w:sz w:val="28"/>
          <w:szCs w:val="28"/>
        </w:rPr>
        <w:t>Відтак, оскільки апеляційна скарга подана та підписана представником з порушенням приписів вищенаведених правових норм щодо подання та підписання а</w:t>
      </w:r>
      <w:r>
        <w:rPr>
          <w:rFonts w:ascii="Times New Roman" w:hAnsi="Times New Roman"/>
          <w:sz w:val="28"/>
          <w:szCs w:val="28"/>
        </w:rPr>
        <w:t>пеляційної скарги, така підлягала</w:t>
      </w:r>
      <w:r w:rsidRPr="008B02DC">
        <w:rPr>
          <w:rFonts w:ascii="Times New Roman" w:hAnsi="Times New Roman"/>
          <w:sz w:val="28"/>
          <w:szCs w:val="28"/>
        </w:rPr>
        <w:t xml:space="preserve"> поверненню відповідно до п.1 ч.4 ст.298 КАС України.</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3.2 </w:t>
      </w:r>
      <w:r w:rsidRPr="00917865">
        <w:rPr>
          <w:rFonts w:ascii="Times New Roman" w:hAnsi="Times New Roman"/>
          <w:b/>
          <w:sz w:val="28"/>
          <w:szCs w:val="28"/>
        </w:rPr>
        <w:t xml:space="preserve">Приклади розгляду </w:t>
      </w:r>
      <w:r>
        <w:rPr>
          <w:rFonts w:ascii="Times New Roman" w:hAnsi="Times New Roman"/>
          <w:b/>
          <w:sz w:val="28"/>
          <w:szCs w:val="28"/>
        </w:rPr>
        <w:t xml:space="preserve">справ щодо </w:t>
      </w:r>
      <w:r w:rsidRPr="00917865">
        <w:rPr>
          <w:rFonts w:ascii="Times New Roman" w:hAnsi="Times New Roman"/>
          <w:b/>
          <w:sz w:val="28"/>
          <w:szCs w:val="28"/>
        </w:rPr>
        <w:t xml:space="preserve">поновлення строку звернення до адміністративного суду </w:t>
      </w:r>
      <w:r>
        <w:rPr>
          <w:rFonts w:ascii="Times New Roman" w:hAnsi="Times New Roman"/>
          <w:b/>
          <w:sz w:val="28"/>
          <w:szCs w:val="28"/>
        </w:rPr>
        <w:t>в порядку передбаченому ст.289 КАС.</w:t>
      </w:r>
    </w:p>
    <w:p w:rsidR="00397361" w:rsidRPr="00B20978" w:rsidRDefault="00397361" w:rsidP="00397361">
      <w:pPr>
        <w:spacing w:after="0" w:line="240" w:lineRule="auto"/>
        <w:ind w:firstLine="567"/>
        <w:jc w:val="both"/>
        <w:rPr>
          <w:rFonts w:ascii="Times New Roman" w:hAnsi="Times New Roman"/>
          <w:sz w:val="28"/>
          <w:szCs w:val="28"/>
        </w:rPr>
      </w:pP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Частиною 4 статті 30 Закону України «Про правовий статус іноземців та осіб без громадянства» передбачено, що іноземці та особи без громадянства, які не мають законних підстав для перебування на території України, затримані в установленому порядку та підлягають примусовому видворенню за межі України, у тому числі прийняті відповідно до міжнародних договорів України про реадмісію, розміщуються в пунктах тимчасового перебування іноземців та осіб без громадянства, які незаконно перебувають в Україні, протягом строку, необхідного для їх ідентифікації та забезпечення примусового видворення (реадмісії) за межі України, але не більш як на вісімнадцять місяців.</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Аналогічні положення викладені в пункті 12 Інструкції про порядок утримання іноземців та осіб без громадянства в пунктах тимчасового перебування іноземців та осіб без громадянства, які незаконно перебувають в Україні, затвердженої наказом Міністерства внутрішніх справ України №141 від 29.02.2016.</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 xml:space="preserve">Частинами 11-13 статті 289 КАС України передбачено, що строк затримання іноземців та осіб без громадянства в пунктах тимчасового </w:t>
      </w:r>
      <w:r w:rsidRPr="00A632FE">
        <w:rPr>
          <w:rFonts w:ascii="Times New Roman" w:hAnsi="Times New Roman"/>
          <w:sz w:val="28"/>
          <w:szCs w:val="28"/>
        </w:rPr>
        <w:lastRenderedPageBreak/>
        <w:t>перебування іноземців та осіб без громадянства, які незаконно перебувають в Україні, становить шість місяців. За наявності умов, за яких неможливо ідентифікувати іноземця або особу без громадянства, забезпечити примусове видворення чи реадмісію особи у зазначений строк або прийняти рішення за заявою про визнання її біженцем або особою, яка потребує додаткового захисту в Україні, цей строк може бути продовжений, але не більш як на вісімнадцять місяців.</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Про продовження строку затримання не пізніш як за п'ять днів до його закінчення орган (підрозділ), за клопотанням якого затримано іноземця або особу без громадянства, кожні шість місяців подає відповідний адміністративний позов. У такому позові зазначаються дії або заходи, що вживалися органом (підрозділом) для ідентифікації іноземця або особи без громадянства, забезпечення виконання рішення про примусове видворення (реадмісію) або для розгляду заяви про визнання біженцем або особою, яка потребує додаткового захисту в Україні.</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Відповідно до частини першої ст.123 КАС України, у разі подання особою позову після закінчення строків, установлених законом, без заяви про поновлення пропущеного строку звернення до адміністративного суду, або якщо підстави, вказані нею у заяві, визнані судом неповажними, позов залишається без руху. При цьому протягом десяти днів з дня вручення ухвали особа має право звернутися до суду з заявою про поновлення строку звернення до адміністративного суду або вказати інші підстави для поновлення строку.</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Згідно ч.1 ст.121 КАС України, суд за заявою учасника справи поновлює пропущений процесуальний строк, встановлений законом, якщо визнає причини його пропуску поважними, крім випадків, коли цим Кодексом встановлено неможливість такого поновлення.</w:t>
      </w:r>
    </w:p>
    <w:p w:rsidR="00397361" w:rsidRPr="00A632FE"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Разом з тим, причину пропуску строку можна вважати поважною, якщо вона одночасно відповідає таким умовам : 1) це обставина або кілька обставин, яка безпосередньо унеможливлює або ускладнює можливість вчинення процесуальних дій у визначений законом або судом строк; 2) це обставина, яка виникла об'єктивно, незалежно від волі особи, яка пропустила строк; 3) ця причина виникла протягом строку, який пропущено; 4) ця обставина підтверджується належними і допустимими засобами доказування.</w:t>
      </w:r>
    </w:p>
    <w:p w:rsidR="00397361" w:rsidRDefault="00397361" w:rsidP="00397361">
      <w:pPr>
        <w:spacing w:after="0" w:line="240" w:lineRule="auto"/>
        <w:ind w:firstLine="567"/>
        <w:jc w:val="both"/>
        <w:rPr>
          <w:rFonts w:ascii="Times New Roman" w:hAnsi="Times New Roman"/>
          <w:sz w:val="28"/>
          <w:szCs w:val="28"/>
        </w:rPr>
      </w:pPr>
      <w:r w:rsidRPr="00A632FE">
        <w:rPr>
          <w:rFonts w:ascii="Times New Roman" w:hAnsi="Times New Roman"/>
          <w:sz w:val="28"/>
          <w:szCs w:val="28"/>
        </w:rPr>
        <w:t>Отже, поважними причинами визнаються лише такі обставини, які є об'єктивно непереборними, не залежать від волевиявлення особи, пов'язані з дійсними істотними перешкодами чи труднощами для своєчасного вчинення відповідних дій та підтверджені належними та допустимими доказами.</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 прикладу, ухвалою Восьмого апеляційного адміністративного суду від </w:t>
      </w:r>
      <w:r w:rsidRPr="00B20978">
        <w:rPr>
          <w:rFonts w:ascii="Times New Roman" w:hAnsi="Times New Roman"/>
          <w:sz w:val="28"/>
          <w:szCs w:val="28"/>
        </w:rPr>
        <w:t>19 лютого 2019 року</w:t>
      </w:r>
      <w:r>
        <w:rPr>
          <w:rFonts w:ascii="Times New Roman" w:hAnsi="Times New Roman"/>
          <w:sz w:val="28"/>
          <w:szCs w:val="28"/>
        </w:rPr>
        <w:t xml:space="preserve">по справі </w:t>
      </w:r>
      <w:r w:rsidRPr="00B20978">
        <w:rPr>
          <w:rFonts w:ascii="Times New Roman" w:hAnsi="Times New Roman"/>
          <w:b/>
          <w:sz w:val="28"/>
          <w:szCs w:val="28"/>
        </w:rPr>
        <w:t>№158/2889/18 (№857/652/19</w:t>
      </w:r>
      <w:r>
        <w:rPr>
          <w:rFonts w:ascii="Times New Roman" w:hAnsi="Times New Roman"/>
          <w:sz w:val="28"/>
          <w:szCs w:val="28"/>
        </w:rPr>
        <w:t xml:space="preserve"> –апеляційної інстанції) </w:t>
      </w:r>
      <w:r w:rsidRPr="00C560B7">
        <w:rPr>
          <w:rFonts w:ascii="Times New Roman" w:hAnsi="Times New Roman"/>
          <w:sz w:val="28"/>
          <w:szCs w:val="28"/>
        </w:rPr>
        <w:t>апеляційну скаргу Військової частини 1493 Держав</w:t>
      </w:r>
      <w:r>
        <w:rPr>
          <w:rFonts w:ascii="Times New Roman" w:hAnsi="Times New Roman"/>
          <w:sz w:val="28"/>
          <w:szCs w:val="28"/>
        </w:rPr>
        <w:t>ної прикордонної служби залишено</w:t>
      </w:r>
      <w:r w:rsidRPr="00C560B7">
        <w:rPr>
          <w:rFonts w:ascii="Times New Roman" w:hAnsi="Times New Roman"/>
          <w:sz w:val="28"/>
          <w:szCs w:val="28"/>
        </w:rPr>
        <w:t xml:space="preserve"> без задоволення, а ухвалу Ківерцівського районного суду Волинської області від 29 листопада 2018 про повернення позовної заяви у справі № 158/2889/18 - без змін.</w:t>
      </w:r>
    </w:p>
    <w:p w:rsidR="00397361" w:rsidRDefault="00397361" w:rsidP="00397361">
      <w:pPr>
        <w:spacing w:after="0" w:line="240" w:lineRule="auto"/>
        <w:ind w:firstLine="567"/>
        <w:jc w:val="both"/>
        <w:rPr>
          <w:rFonts w:ascii="Times New Roman" w:hAnsi="Times New Roman"/>
          <w:sz w:val="28"/>
          <w:szCs w:val="28"/>
        </w:rPr>
      </w:pPr>
      <w:r w:rsidRPr="005A6271">
        <w:rPr>
          <w:rFonts w:ascii="Times New Roman" w:hAnsi="Times New Roman"/>
          <w:sz w:val="28"/>
          <w:szCs w:val="28"/>
        </w:rPr>
        <w:lastRenderedPageBreak/>
        <w:t>Ухвалою Ківерцівського районного суду Волинської області від 29 листопада 2018 позовну заяву повернуто позивачу.</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Суд апеляційної інстанції, під час розгляду даної справи, вказав</w:t>
      </w:r>
      <w:r w:rsidRPr="00B222A3">
        <w:rPr>
          <w:rFonts w:ascii="Times New Roman" w:hAnsi="Times New Roman"/>
          <w:sz w:val="28"/>
          <w:szCs w:val="28"/>
        </w:rPr>
        <w:t>, що не може бути підставою для поновлення строку, зокрема, відсутність перекладача чи значна відстань від позивача до місця знаходження суду, оскільки такі не є обставинами, що об'єктивно перешкоджали своєчасно звернутися з цим позовом до суду.</w:t>
      </w:r>
    </w:p>
    <w:p w:rsidR="00397361" w:rsidRPr="00027C55" w:rsidRDefault="00397361" w:rsidP="00397361">
      <w:pPr>
        <w:spacing w:after="0" w:line="240" w:lineRule="auto"/>
        <w:ind w:firstLine="567"/>
        <w:jc w:val="both"/>
        <w:rPr>
          <w:rFonts w:ascii="Times New Roman" w:hAnsi="Times New Roman"/>
          <w:sz w:val="28"/>
          <w:szCs w:val="28"/>
        </w:rPr>
      </w:pPr>
      <w:r w:rsidRPr="00027C55">
        <w:rPr>
          <w:rFonts w:ascii="Times New Roman" w:hAnsi="Times New Roman"/>
          <w:sz w:val="28"/>
          <w:szCs w:val="28"/>
        </w:rPr>
        <w:t>Су</w:t>
      </w:r>
      <w:r>
        <w:rPr>
          <w:rFonts w:ascii="Times New Roman" w:hAnsi="Times New Roman"/>
          <w:sz w:val="28"/>
          <w:szCs w:val="28"/>
        </w:rPr>
        <w:t>д апеляційної інстанції зазначив</w:t>
      </w:r>
      <w:r w:rsidRPr="00027C55">
        <w:rPr>
          <w:rFonts w:ascii="Times New Roman" w:hAnsi="Times New Roman"/>
          <w:sz w:val="28"/>
          <w:szCs w:val="28"/>
        </w:rPr>
        <w:t xml:space="preserve">, що </w:t>
      </w:r>
      <w:r>
        <w:rPr>
          <w:rFonts w:ascii="Times New Roman" w:hAnsi="Times New Roman"/>
          <w:sz w:val="28"/>
          <w:szCs w:val="28"/>
        </w:rPr>
        <w:t>«</w:t>
      </w:r>
      <w:r w:rsidRPr="00027C55">
        <w:rPr>
          <w:rFonts w:ascii="Times New Roman" w:hAnsi="Times New Roman"/>
          <w:i/>
          <w:sz w:val="28"/>
          <w:szCs w:val="28"/>
        </w:rPr>
        <w:t xml:space="preserve">пункт 1 статті 6 </w:t>
      </w:r>
      <w:r>
        <w:rPr>
          <w:rFonts w:ascii="Times New Roman" w:hAnsi="Times New Roman"/>
          <w:i/>
          <w:sz w:val="28"/>
          <w:szCs w:val="28"/>
        </w:rPr>
        <w:t>Конвенції</w:t>
      </w:r>
      <w:r w:rsidRPr="00AE3984">
        <w:rPr>
          <w:rFonts w:ascii="Times New Roman" w:hAnsi="Times New Roman"/>
          <w:i/>
          <w:sz w:val="28"/>
          <w:szCs w:val="28"/>
        </w:rPr>
        <w:t xml:space="preserve"> про захист прав людини і основоположних свобод</w:t>
      </w:r>
      <w:r w:rsidRPr="00027C55">
        <w:rPr>
          <w:rFonts w:ascii="Times New Roman" w:hAnsi="Times New Roman"/>
          <w:i/>
          <w:sz w:val="28"/>
          <w:szCs w:val="28"/>
        </w:rPr>
        <w:t xml:space="preserve">  гарантує кожному  право  на  звернення  до суду з позовом щодо його прав та обов'язків цивільного характеру.  У такій  формі в цьому пункті втілено «право  на суд», одним з аспектів якого є право доступу, тобто право на порушення провадження в суді за  цивільним  позовом (див. рішення  у  справі  «</w:t>
      </w:r>
      <w:proofErr w:type="spellStart"/>
      <w:r w:rsidRPr="00027C55">
        <w:rPr>
          <w:rFonts w:ascii="Times New Roman" w:hAnsi="Times New Roman"/>
          <w:i/>
          <w:sz w:val="28"/>
          <w:szCs w:val="28"/>
        </w:rPr>
        <w:t>Ґолдер</w:t>
      </w:r>
      <w:proofErr w:type="spellEnd"/>
      <w:r w:rsidRPr="00027C55">
        <w:rPr>
          <w:rFonts w:ascii="Times New Roman" w:hAnsi="Times New Roman"/>
          <w:i/>
          <w:sz w:val="28"/>
          <w:szCs w:val="28"/>
        </w:rPr>
        <w:t xml:space="preserve">  проти  Сполученого Королівства» (</w:t>
      </w:r>
      <w:proofErr w:type="spellStart"/>
      <w:r w:rsidRPr="00027C55">
        <w:rPr>
          <w:rFonts w:ascii="Times New Roman" w:hAnsi="Times New Roman"/>
          <w:i/>
          <w:sz w:val="28"/>
          <w:szCs w:val="28"/>
        </w:rPr>
        <w:t>Golder</w:t>
      </w:r>
      <w:proofErr w:type="spellEnd"/>
      <w:r w:rsidRPr="00027C55">
        <w:rPr>
          <w:rFonts w:ascii="Times New Roman" w:hAnsi="Times New Roman"/>
          <w:i/>
          <w:sz w:val="28"/>
          <w:szCs w:val="28"/>
        </w:rPr>
        <w:t xml:space="preserve">  v.  </w:t>
      </w:r>
      <w:proofErr w:type="spellStart"/>
      <w:r w:rsidRPr="00027C55">
        <w:rPr>
          <w:rFonts w:ascii="Times New Roman" w:hAnsi="Times New Roman"/>
          <w:i/>
          <w:sz w:val="28"/>
          <w:szCs w:val="28"/>
        </w:rPr>
        <w:t>theUnitedKingdom</w:t>
      </w:r>
      <w:proofErr w:type="spellEnd"/>
      <w:r w:rsidRPr="00027C55">
        <w:rPr>
          <w:rFonts w:ascii="Times New Roman" w:hAnsi="Times New Roman"/>
          <w:i/>
          <w:sz w:val="28"/>
          <w:szCs w:val="28"/>
        </w:rPr>
        <w:t>)  від  21   лютого 1975 року, пп. 35-36). Однак це право не є абсолютним. Воно може підлягати законним обмеженням, таким, наприклад, як   передбачені законом строки давності, заходи забезпечення позову,  нормативне регулювання такого права стосовно неповнолітніх та психічно хворих  осіб (див. рішення у справі «</w:t>
      </w:r>
      <w:proofErr w:type="spellStart"/>
      <w:r w:rsidRPr="00027C55">
        <w:rPr>
          <w:rFonts w:ascii="Times New Roman" w:hAnsi="Times New Roman"/>
          <w:i/>
          <w:sz w:val="28"/>
          <w:szCs w:val="28"/>
        </w:rPr>
        <w:t>Стаббінґс</w:t>
      </w:r>
      <w:proofErr w:type="spellEnd"/>
      <w:r w:rsidRPr="00027C55">
        <w:rPr>
          <w:rFonts w:ascii="Times New Roman" w:hAnsi="Times New Roman"/>
          <w:i/>
          <w:sz w:val="28"/>
          <w:szCs w:val="28"/>
        </w:rPr>
        <w:t xml:space="preserve"> та інші проти Сполученого Королівства» (</w:t>
      </w:r>
      <w:proofErr w:type="spellStart"/>
      <w:r w:rsidRPr="00027C55">
        <w:rPr>
          <w:rFonts w:ascii="Times New Roman" w:hAnsi="Times New Roman"/>
          <w:i/>
          <w:sz w:val="28"/>
          <w:szCs w:val="28"/>
        </w:rPr>
        <w:t>StubbingsandOthers</w:t>
      </w:r>
      <w:proofErr w:type="spellEnd"/>
      <w:r w:rsidRPr="00027C55">
        <w:rPr>
          <w:rFonts w:ascii="Times New Roman" w:hAnsi="Times New Roman"/>
          <w:i/>
          <w:sz w:val="28"/>
          <w:szCs w:val="28"/>
        </w:rPr>
        <w:t xml:space="preserve"> v. </w:t>
      </w:r>
      <w:proofErr w:type="spellStart"/>
      <w:r w:rsidRPr="00027C55">
        <w:rPr>
          <w:rFonts w:ascii="Times New Roman" w:hAnsi="Times New Roman"/>
          <w:i/>
          <w:sz w:val="28"/>
          <w:szCs w:val="28"/>
        </w:rPr>
        <w:t>theUnitedKingdom</w:t>
      </w:r>
      <w:proofErr w:type="spellEnd"/>
      <w:r w:rsidRPr="00027C55">
        <w:rPr>
          <w:rFonts w:ascii="Times New Roman" w:hAnsi="Times New Roman"/>
          <w:i/>
          <w:sz w:val="28"/>
          <w:szCs w:val="28"/>
        </w:rPr>
        <w:t>)   від  22  жовтня  1996  року, пп.  51-52;  і  у  справі  «Толстой Милославський  проти Сполученого Королівства» (</w:t>
      </w:r>
      <w:proofErr w:type="spellStart"/>
      <w:r w:rsidRPr="00027C55">
        <w:rPr>
          <w:rFonts w:ascii="Times New Roman" w:hAnsi="Times New Roman"/>
          <w:i/>
          <w:sz w:val="28"/>
          <w:szCs w:val="28"/>
        </w:rPr>
        <w:t>TolstoyMiloslavsky</w:t>
      </w:r>
      <w:proofErr w:type="spellEnd"/>
      <w:r w:rsidRPr="00027C55">
        <w:rPr>
          <w:rFonts w:ascii="Times New Roman" w:hAnsi="Times New Roman"/>
          <w:i/>
          <w:sz w:val="28"/>
          <w:szCs w:val="28"/>
        </w:rPr>
        <w:t xml:space="preserve"> v.  </w:t>
      </w:r>
      <w:proofErr w:type="spellStart"/>
      <w:r w:rsidRPr="00027C55">
        <w:rPr>
          <w:rFonts w:ascii="Times New Roman" w:hAnsi="Times New Roman"/>
          <w:i/>
          <w:sz w:val="28"/>
          <w:szCs w:val="28"/>
        </w:rPr>
        <w:t>theUnitedKingdom</w:t>
      </w:r>
      <w:proofErr w:type="spellEnd"/>
      <w:r w:rsidRPr="00027C55">
        <w:rPr>
          <w:rFonts w:ascii="Times New Roman" w:hAnsi="Times New Roman"/>
          <w:i/>
          <w:sz w:val="28"/>
          <w:szCs w:val="28"/>
        </w:rPr>
        <w:t xml:space="preserve">) від 13 липня 1995 року,  </w:t>
      </w:r>
      <w:r>
        <w:rPr>
          <w:rFonts w:ascii="Times New Roman" w:hAnsi="Times New Roman"/>
          <w:i/>
          <w:sz w:val="28"/>
          <w:szCs w:val="28"/>
        </w:rPr>
        <w:t>пп. 62-67)».</w:t>
      </w:r>
    </w:p>
    <w:p w:rsidR="00397361" w:rsidRDefault="00397361" w:rsidP="00397361">
      <w:pPr>
        <w:spacing w:after="0" w:line="240" w:lineRule="auto"/>
        <w:ind w:firstLine="567"/>
        <w:jc w:val="both"/>
        <w:rPr>
          <w:rFonts w:ascii="Times New Roman" w:hAnsi="Times New Roman"/>
          <w:sz w:val="28"/>
          <w:szCs w:val="28"/>
        </w:rPr>
      </w:pPr>
      <w:r w:rsidRPr="00027C55">
        <w:rPr>
          <w:rFonts w:ascii="Times New Roman" w:hAnsi="Times New Roman"/>
          <w:sz w:val="28"/>
          <w:szCs w:val="28"/>
        </w:rPr>
        <w:t>Враховуючи вищенаведене, суд ап</w:t>
      </w:r>
      <w:r>
        <w:rPr>
          <w:rFonts w:ascii="Times New Roman" w:hAnsi="Times New Roman"/>
          <w:sz w:val="28"/>
          <w:szCs w:val="28"/>
        </w:rPr>
        <w:t>еляційної інстанції погодився</w:t>
      </w:r>
      <w:r w:rsidRPr="00027C55">
        <w:rPr>
          <w:rFonts w:ascii="Times New Roman" w:hAnsi="Times New Roman"/>
          <w:sz w:val="28"/>
          <w:szCs w:val="28"/>
        </w:rPr>
        <w:t xml:space="preserve"> з висновком суду першої інстанції, що строк звернення до суду пропущений без поважних причин і по</w:t>
      </w:r>
      <w:r>
        <w:rPr>
          <w:rFonts w:ascii="Times New Roman" w:hAnsi="Times New Roman"/>
          <w:sz w:val="28"/>
          <w:szCs w:val="28"/>
        </w:rPr>
        <w:t>зовна заява підлягає поверненню (</w:t>
      </w:r>
      <w:hyperlink r:id="rId12" w:history="1">
        <w:r w:rsidRPr="00A740AF">
          <w:rPr>
            <w:rStyle w:val="a5"/>
            <w:rFonts w:ascii="Times New Roman" w:hAnsi="Times New Roman"/>
            <w:sz w:val="28"/>
            <w:szCs w:val="28"/>
          </w:rPr>
          <w:t>http://www.reestr.court.gov.ua/Review/80056026</w:t>
        </w:r>
      </w:hyperlink>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FB49DD" w:rsidRDefault="00397361" w:rsidP="00397361">
      <w:pPr>
        <w:spacing w:after="0" w:line="240" w:lineRule="auto"/>
        <w:ind w:firstLine="567"/>
        <w:jc w:val="both"/>
        <w:rPr>
          <w:rFonts w:ascii="Times New Roman" w:hAnsi="Times New Roman"/>
          <w:i/>
          <w:sz w:val="28"/>
          <w:szCs w:val="28"/>
        </w:rPr>
      </w:pPr>
      <w:r w:rsidRPr="001D5BBB">
        <w:rPr>
          <w:rFonts w:ascii="Times New Roman" w:hAnsi="Times New Roman"/>
          <w:i/>
          <w:sz w:val="28"/>
          <w:szCs w:val="28"/>
        </w:rPr>
        <w:t>Аналогічними прикладами є справ</w:t>
      </w:r>
      <w:r>
        <w:rPr>
          <w:rFonts w:ascii="Times New Roman" w:hAnsi="Times New Roman"/>
          <w:i/>
          <w:sz w:val="28"/>
          <w:szCs w:val="28"/>
        </w:rPr>
        <w:t>и</w:t>
      </w:r>
      <w:r w:rsidRPr="001D5BBB">
        <w:rPr>
          <w:rFonts w:ascii="Times New Roman" w:hAnsi="Times New Roman"/>
          <w:i/>
          <w:sz w:val="28"/>
          <w:szCs w:val="28"/>
        </w:rPr>
        <w:t xml:space="preserve"> №158/2889/18 (№857/652/19-апеляційної інстанції) (</w:t>
      </w:r>
      <w:hyperlink r:id="rId13" w:history="1">
        <w:r w:rsidRPr="00A740AF">
          <w:rPr>
            <w:rStyle w:val="a5"/>
            <w:rFonts w:ascii="Times New Roman" w:hAnsi="Times New Roman"/>
            <w:i/>
            <w:sz w:val="28"/>
            <w:szCs w:val="28"/>
          </w:rPr>
          <w:t>http://www.reestr.court.gov.ua/Review/80056026</w:t>
        </w:r>
      </w:hyperlink>
      <w:r>
        <w:rPr>
          <w:rFonts w:ascii="Times New Roman" w:hAnsi="Times New Roman"/>
          <w:i/>
          <w:sz w:val="28"/>
          <w:szCs w:val="28"/>
        </w:rPr>
        <w:t>), №</w:t>
      </w:r>
      <w:r w:rsidRPr="00C32A3A">
        <w:rPr>
          <w:rFonts w:ascii="Times New Roman" w:hAnsi="Times New Roman"/>
          <w:i/>
          <w:sz w:val="28"/>
          <w:szCs w:val="28"/>
        </w:rPr>
        <w:t>158/2891/18</w:t>
      </w:r>
      <w:r>
        <w:rPr>
          <w:rFonts w:ascii="Times New Roman" w:hAnsi="Times New Roman"/>
          <w:i/>
          <w:sz w:val="28"/>
          <w:szCs w:val="28"/>
        </w:rPr>
        <w:t>(№</w:t>
      </w:r>
      <w:r w:rsidRPr="00C32A3A">
        <w:rPr>
          <w:rFonts w:ascii="Times New Roman" w:hAnsi="Times New Roman"/>
          <w:i/>
          <w:sz w:val="28"/>
          <w:szCs w:val="28"/>
        </w:rPr>
        <w:t>857/662/19</w:t>
      </w:r>
      <w:r>
        <w:rPr>
          <w:rFonts w:ascii="Times New Roman" w:hAnsi="Times New Roman"/>
          <w:i/>
          <w:sz w:val="28"/>
          <w:szCs w:val="28"/>
        </w:rPr>
        <w:t xml:space="preserve"> –апеляційної інстанції) (</w:t>
      </w:r>
      <w:hyperlink r:id="rId14" w:history="1">
        <w:r w:rsidRPr="00A740AF">
          <w:rPr>
            <w:rStyle w:val="a5"/>
            <w:rFonts w:ascii="Times New Roman" w:hAnsi="Times New Roman"/>
            <w:i/>
            <w:sz w:val="28"/>
            <w:szCs w:val="28"/>
          </w:rPr>
          <w:t>http://www.reestr.court.gov.ua/Review/79439264</w:t>
        </w:r>
      </w:hyperlink>
      <w:r>
        <w:rPr>
          <w:rFonts w:ascii="Times New Roman" w:hAnsi="Times New Roman"/>
          <w:i/>
          <w:sz w:val="28"/>
          <w:szCs w:val="28"/>
        </w:rPr>
        <w:t xml:space="preserve">), № </w:t>
      </w:r>
      <w:r w:rsidRPr="004C5F20">
        <w:rPr>
          <w:rFonts w:ascii="Times New Roman" w:hAnsi="Times New Roman"/>
          <w:i/>
          <w:sz w:val="28"/>
          <w:szCs w:val="28"/>
        </w:rPr>
        <w:t>158/2883/18</w:t>
      </w:r>
      <w:r>
        <w:rPr>
          <w:rFonts w:ascii="Times New Roman" w:hAnsi="Times New Roman"/>
          <w:i/>
          <w:sz w:val="28"/>
          <w:szCs w:val="28"/>
        </w:rPr>
        <w:t xml:space="preserve"> (№</w:t>
      </w:r>
      <w:r w:rsidRPr="004C5F20">
        <w:rPr>
          <w:rFonts w:ascii="Times New Roman" w:hAnsi="Times New Roman"/>
          <w:i/>
          <w:sz w:val="28"/>
          <w:szCs w:val="28"/>
        </w:rPr>
        <w:t>857/677/19</w:t>
      </w:r>
      <w:r>
        <w:rPr>
          <w:rFonts w:ascii="Times New Roman" w:hAnsi="Times New Roman"/>
          <w:i/>
          <w:sz w:val="28"/>
          <w:szCs w:val="28"/>
        </w:rPr>
        <w:t xml:space="preserve"> –апеляційної інстанції) (</w:t>
      </w:r>
      <w:hyperlink r:id="rId15" w:history="1">
        <w:r w:rsidRPr="00E869FE">
          <w:rPr>
            <w:rStyle w:val="a5"/>
            <w:rFonts w:ascii="Times New Roman" w:hAnsi="Times New Roman"/>
            <w:i/>
            <w:sz w:val="28"/>
            <w:szCs w:val="28"/>
          </w:rPr>
          <w:t>http://www.reestr.court.gov.ua/Review/79615368</w:t>
        </w:r>
      </w:hyperlink>
      <w:r>
        <w:rPr>
          <w:rFonts w:ascii="Times New Roman" w:hAnsi="Times New Roman"/>
          <w:i/>
          <w:sz w:val="28"/>
          <w:szCs w:val="28"/>
        </w:rPr>
        <w:t xml:space="preserve">), № </w:t>
      </w:r>
      <w:r w:rsidRPr="007739AD">
        <w:rPr>
          <w:rFonts w:ascii="Times New Roman" w:hAnsi="Times New Roman"/>
          <w:i/>
          <w:sz w:val="28"/>
          <w:szCs w:val="28"/>
        </w:rPr>
        <w:t>158/2884/18</w:t>
      </w:r>
      <w:r>
        <w:rPr>
          <w:rFonts w:ascii="Times New Roman" w:hAnsi="Times New Roman"/>
          <w:i/>
          <w:sz w:val="28"/>
          <w:szCs w:val="28"/>
        </w:rPr>
        <w:t xml:space="preserve"> (№</w:t>
      </w:r>
      <w:r w:rsidRPr="007739AD">
        <w:rPr>
          <w:rFonts w:ascii="Times New Roman" w:hAnsi="Times New Roman"/>
          <w:i/>
          <w:sz w:val="28"/>
          <w:szCs w:val="28"/>
        </w:rPr>
        <w:t>857/682/19</w:t>
      </w:r>
      <w:r>
        <w:rPr>
          <w:rFonts w:ascii="Times New Roman" w:hAnsi="Times New Roman"/>
          <w:i/>
          <w:sz w:val="28"/>
          <w:szCs w:val="28"/>
        </w:rPr>
        <w:t xml:space="preserve"> – апеляційної інстанції) та інші.</w:t>
      </w:r>
    </w:p>
    <w:p w:rsidR="00397361" w:rsidRPr="008E7F23" w:rsidRDefault="00397361" w:rsidP="00397361">
      <w:pPr>
        <w:spacing w:after="0" w:line="240" w:lineRule="auto"/>
        <w:ind w:firstLine="567"/>
        <w:jc w:val="both"/>
        <w:rPr>
          <w:rFonts w:ascii="Times New Roman" w:hAnsi="Times New Roman"/>
          <w:sz w:val="28"/>
          <w:szCs w:val="28"/>
        </w:rPr>
      </w:pPr>
    </w:p>
    <w:p w:rsidR="00397361" w:rsidRPr="00121455" w:rsidRDefault="00397361" w:rsidP="00397361">
      <w:pPr>
        <w:spacing w:after="0" w:line="240" w:lineRule="auto"/>
        <w:ind w:firstLine="567"/>
        <w:jc w:val="both"/>
        <w:rPr>
          <w:rFonts w:ascii="Times New Roman" w:hAnsi="Times New Roman"/>
          <w:sz w:val="28"/>
          <w:szCs w:val="28"/>
        </w:rPr>
      </w:pPr>
      <w:r w:rsidRPr="00121455">
        <w:rPr>
          <w:rFonts w:ascii="Times New Roman" w:hAnsi="Times New Roman"/>
          <w:sz w:val="28"/>
          <w:szCs w:val="28"/>
        </w:rPr>
        <w:t>Законодавче обмеження строку оскарження судового рішення, насамперед, обумовлено специфікою спорів, які розглядаються в порядку адміністративного судочинства, а запровадження таких строків обумовлене досягненням юридичної визначеності у публічно-правових відносинах.</w:t>
      </w:r>
    </w:p>
    <w:p w:rsidR="00397361" w:rsidRPr="00121455" w:rsidRDefault="00397361" w:rsidP="00397361">
      <w:pPr>
        <w:spacing w:after="0" w:line="240" w:lineRule="auto"/>
        <w:ind w:firstLine="567"/>
        <w:jc w:val="both"/>
        <w:rPr>
          <w:rFonts w:ascii="Times New Roman" w:hAnsi="Times New Roman"/>
          <w:sz w:val="28"/>
          <w:szCs w:val="28"/>
        </w:rPr>
      </w:pPr>
      <w:r w:rsidRPr="00121455">
        <w:rPr>
          <w:rFonts w:ascii="Times New Roman" w:hAnsi="Times New Roman"/>
          <w:sz w:val="28"/>
          <w:szCs w:val="28"/>
        </w:rPr>
        <w:t>Відповідно до правових висновків Європейського Суду з прав людини, право на суд, одним з аспектів якого є право доступу до суду, не є абсолютним і може підлягати дозволеним за змістом обмеженням, зокрема, щодо умов прийнятності скарг. Такі обмеження не можуть зашкоджувати самій суті права доступу до суду, мають переслідувати легітимну мету, а також має бути обґрунтована пропорційність між застосованими засобами та поставленою метою (пункт 33 рішення у справі «</w:t>
      </w:r>
      <w:proofErr w:type="spellStart"/>
      <w:r w:rsidRPr="00121455">
        <w:rPr>
          <w:rFonts w:ascii="Times New Roman" w:hAnsi="Times New Roman"/>
          <w:sz w:val="28"/>
          <w:szCs w:val="28"/>
        </w:rPr>
        <w:t>Перетяка</w:t>
      </w:r>
      <w:proofErr w:type="spellEnd"/>
      <w:r w:rsidRPr="00121455">
        <w:rPr>
          <w:rFonts w:ascii="Times New Roman" w:hAnsi="Times New Roman"/>
          <w:sz w:val="28"/>
          <w:szCs w:val="28"/>
        </w:rPr>
        <w:t xml:space="preserve"> та Шереметьєв </w:t>
      </w:r>
      <w:r w:rsidRPr="00121455">
        <w:rPr>
          <w:rFonts w:ascii="Times New Roman" w:hAnsi="Times New Roman"/>
          <w:sz w:val="28"/>
          <w:szCs w:val="28"/>
        </w:rPr>
        <w:lastRenderedPageBreak/>
        <w:t>проти України» від 21.12.2010, заява № 45783/05). Норми, що регулюють строки подачі скарг, безсумнівно, спрямовані на забезпечення належного здійснення правосуддя і юридичної визначеності. Зацікавлені особи мають розраховувати на те, що ці норми будуть застосовані (пункти 22-23 рішення у справі «Мельник проти України» від 28.03.2006, заява № 23436/03).</w:t>
      </w:r>
    </w:p>
    <w:p w:rsidR="00397361" w:rsidRPr="00121455" w:rsidRDefault="00397361" w:rsidP="00397361">
      <w:pPr>
        <w:spacing w:after="0" w:line="240" w:lineRule="auto"/>
        <w:ind w:firstLine="567"/>
        <w:jc w:val="both"/>
        <w:rPr>
          <w:rFonts w:ascii="Times New Roman" w:hAnsi="Times New Roman"/>
          <w:sz w:val="28"/>
          <w:szCs w:val="28"/>
        </w:rPr>
      </w:pPr>
      <w:r w:rsidRPr="00121455">
        <w:rPr>
          <w:rFonts w:ascii="Times New Roman" w:hAnsi="Times New Roman"/>
          <w:sz w:val="28"/>
          <w:szCs w:val="28"/>
        </w:rPr>
        <w:t>Слід зауважити, що заявник зобов`язаний демонструвати готовність брати участь на всіх етапах розгляду, що стосуються безпосередньо його, утримуватись від використання прийомів, які пов`язані із зволіканням у розгляді справи, а також максимально використовувати всі засоби внутрішнього законодавства для прискорення процедури слухання (Рішення Європейського суду з прав людини від 07 липня 1989 року у справі «Компанія «</w:t>
      </w:r>
      <w:proofErr w:type="spellStart"/>
      <w:r w:rsidRPr="00121455">
        <w:rPr>
          <w:rFonts w:ascii="Times New Roman" w:hAnsi="Times New Roman"/>
          <w:sz w:val="28"/>
          <w:szCs w:val="28"/>
        </w:rPr>
        <w:t>Юніон</w:t>
      </w:r>
      <w:proofErr w:type="spellEnd"/>
      <w:r w:rsidRPr="00121455">
        <w:rPr>
          <w:rFonts w:ascii="Times New Roman" w:hAnsi="Times New Roman"/>
          <w:sz w:val="28"/>
          <w:szCs w:val="28"/>
        </w:rPr>
        <w:t xml:space="preserve"> </w:t>
      </w:r>
      <w:proofErr w:type="spellStart"/>
      <w:r w:rsidRPr="00121455">
        <w:rPr>
          <w:rFonts w:ascii="Times New Roman" w:hAnsi="Times New Roman"/>
          <w:sz w:val="28"/>
          <w:szCs w:val="28"/>
        </w:rPr>
        <w:t>АліментаріаСандерс</w:t>
      </w:r>
      <w:proofErr w:type="spellEnd"/>
      <w:r w:rsidRPr="00121455">
        <w:rPr>
          <w:rFonts w:ascii="Times New Roman" w:hAnsi="Times New Roman"/>
          <w:sz w:val="28"/>
          <w:szCs w:val="28"/>
        </w:rPr>
        <w:t xml:space="preserve"> С.А.» проти Іспанії»).</w:t>
      </w:r>
    </w:p>
    <w:p w:rsidR="00397361" w:rsidRDefault="00397361" w:rsidP="00397361">
      <w:pPr>
        <w:spacing w:after="0" w:line="240" w:lineRule="auto"/>
        <w:ind w:firstLine="567"/>
        <w:jc w:val="both"/>
        <w:rPr>
          <w:rFonts w:ascii="Times New Roman" w:hAnsi="Times New Roman"/>
          <w:sz w:val="28"/>
          <w:szCs w:val="28"/>
        </w:rPr>
      </w:pPr>
      <w:r w:rsidRPr="00121455">
        <w:rPr>
          <w:rFonts w:ascii="Times New Roman" w:hAnsi="Times New Roman"/>
          <w:sz w:val="28"/>
          <w:szCs w:val="28"/>
        </w:rPr>
        <w:t xml:space="preserve">Отже, встановлення процесуальних строків законом передбачено з метою </w:t>
      </w:r>
      <w:proofErr w:type="spellStart"/>
      <w:r w:rsidRPr="00121455">
        <w:rPr>
          <w:rFonts w:ascii="Times New Roman" w:hAnsi="Times New Roman"/>
          <w:sz w:val="28"/>
          <w:szCs w:val="28"/>
        </w:rPr>
        <w:t>дисциплінування</w:t>
      </w:r>
      <w:proofErr w:type="spellEnd"/>
      <w:r w:rsidRPr="00121455">
        <w:rPr>
          <w:rFonts w:ascii="Times New Roman" w:hAnsi="Times New Roman"/>
          <w:sz w:val="28"/>
          <w:szCs w:val="28"/>
        </w:rPr>
        <w:t xml:space="preserve"> учасників адміністративного судочинства та своєчасного виконання ними передбачених КАС України певних процесуальних дій.</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Відтак,</w:t>
      </w:r>
      <w:r w:rsidRPr="00CF662A">
        <w:rPr>
          <w:rFonts w:ascii="Times New Roman" w:hAnsi="Times New Roman"/>
          <w:sz w:val="28"/>
          <w:szCs w:val="28"/>
        </w:rPr>
        <w:t xml:space="preserve"> перебування скаржника у пункті тимчасового утримання та амбулаторне лікув</w:t>
      </w:r>
      <w:r>
        <w:rPr>
          <w:rFonts w:ascii="Times New Roman" w:hAnsi="Times New Roman"/>
          <w:sz w:val="28"/>
          <w:szCs w:val="28"/>
        </w:rPr>
        <w:t>ання не позбавляє</w:t>
      </w:r>
      <w:r w:rsidRPr="00CF662A">
        <w:rPr>
          <w:rFonts w:ascii="Times New Roman" w:hAnsi="Times New Roman"/>
          <w:sz w:val="28"/>
          <w:szCs w:val="28"/>
        </w:rPr>
        <w:t xml:space="preserve"> його можливості реалізувати свій намір оскаржити рішенняшляхом звернення до центру надання правової допомоги через адміністрацію вказаної установи.</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До прикладу, ухвалою Восьмого апеляційного адміністративного суду від 18 червня 2019 року в</w:t>
      </w:r>
      <w:r w:rsidRPr="00835C3A">
        <w:rPr>
          <w:rFonts w:ascii="Times New Roman" w:hAnsi="Times New Roman"/>
          <w:sz w:val="28"/>
          <w:szCs w:val="28"/>
        </w:rPr>
        <w:t xml:space="preserve"> задоволенні заяви громадянина Народної Республіки Бангладеш ОСОБА_1 про поновлення строку на </w:t>
      </w:r>
      <w:r>
        <w:rPr>
          <w:rFonts w:ascii="Times New Roman" w:hAnsi="Times New Roman"/>
          <w:sz w:val="28"/>
          <w:szCs w:val="28"/>
        </w:rPr>
        <w:t>апеляційне оскарження відмовлено. Відмовлено</w:t>
      </w:r>
      <w:r w:rsidRPr="00835C3A">
        <w:rPr>
          <w:rFonts w:ascii="Times New Roman" w:hAnsi="Times New Roman"/>
          <w:sz w:val="28"/>
          <w:szCs w:val="28"/>
        </w:rPr>
        <w:t xml:space="preserve"> у відкритті апеляційного провадження за апеляційною скаргою Громадянина Народної Республіки Бангладеш ОСОБА_1 на рішення </w:t>
      </w:r>
      <w:proofErr w:type="spellStart"/>
      <w:r w:rsidRPr="00835C3A">
        <w:rPr>
          <w:rFonts w:ascii="Times New Roman" w:hAnsi="Times New Roman"/>
          <w:sz w:val="28"/>
          <w:szCs w:val="28"/>
        </w:rPr>
        <w:t>Мостиського</w:t>
      </w:r>
      <w:proofErr w:type="spellEnd"/>
      <w:r w:rsidRPr="00835C3A">
        <w:rPr>
          <w:rFonts w:ascii="Times New Roman" w:hAnsi="Times New Roman"/>
          <w:sz w:val="28"/>
          <w:szCs w:val="28"/>
        </w:rPr>
        <w:t xml:space="preserve"> районного суду Львівської області від</w:t>
      </w:r>
      <w:r>
        <w:rPr>
          <w:rFonts w:ascii="Times New Roman" w:hAnsi="Times New Roman"/>
          <w:sz w:val="28"/>
          <w:szCs w:val="28"/>
        </w:rPr>
        <w:t xml:space="preserve"> 10 квітня 2019 року у справі </w:t>
      </w:r>
      <w:r w:rsidRPr="00835C3A">
        <w:rPr>
          <w:rFonts w:ascii="Times New Roman" w:hAnsi="Times New Roman"/>
          <w:b/>
          <w:sz w:val="28"/>
          <w:szCs w:val="28"/>
        </w:rPr>
        <w:t>№448/473/19 (№857/5374/19</w:t>
      </w:r>
      <w:r>
        <w:rPr>
          <w:rFonts w:ascii="Times New Roman" w:hAnsi="Times New Roman"/>
          <w:sz w:val="28"/>
          <w:szCs w:val="28"/>
        </w:rPr>
        <w:t>-апелційне провадження)</w:t>
      </w:r>
      <w:r w:rsidRPr="00835C3A">
        <w:rPr>
          <w:rFonts w:ascii="Times New Roman" w:hAnsi="Times New Roman"/>
          <w:sz w:val="28"/>
          <w:szCs w:val="28"/>
        </w:rPr>
        <w:t xml:space="preserve"> за позовом </w:t>
      </w:r>
      <w:proofErr w:type="spellStart"/>
      <w:r w:rsidRPr="00835C3A">
        <w:rPr>
          <w:rFonts w:ascii="Times New Roman" w:hAnsi="Times New Roman"/>
          <w:sz w:val="28"/>
          <w:szCs w:val="28"/>
        </w:rPr>
        <w:t>Мостиського</w:t>
      </w:r>
      <w:proofErr w:type="spellEnd"/>
      <w:r w:rsidRPr="00835C3A">
        <w:rPr>
          <w:rFonts w:ascii="Times New Roman" w:hAnsi="Times New Roman"/>
          <w:sz w:val="28"/>
          <w:szCs w:val="28"/>
        </w:rPr>
        <w:t xml:space="preserve"> прикордонного загону Західного регіонального управління Державної прикордонної служби України до Громадянина Народної Республіки Бангладеш ОСОБА_1 про продовження строку затримання</w:t>
      </w:r>
      <w:r>
        <w:rPr>
          <w:rFonts w:ascii="Times New Roman" w:hAnsi="Times New Roman"/>
          <w:sz w:val="28"/>
          <w:szCs w:val="28"/>
        </w:rPr>
        <w:t xml:space="preserve"> іноземця з метою ідентифікації в порядку </w:t>
      </w:r>
      <w:r w:rsidRPr="00D72C72">
        <w:rPr>
          <w:rFonts w:ascii="Times New Roman" w:hAnsi="Times New Roman"/>
          <w:sz w:val="28"/>
          <w:szCs w:val="28"/>
        </w:rPr>
        <w:t>пункт</w:t>
      </w:r>
      <w:r>
        <w:rPr>
          <w:rFonts w:ascii="Times New Roman" w:hAnsi="Times New Roman"/>
          <w:sz w:val="28"/>
          <w:szCs w:val="28"/>
        </w:rPr>
        <w:t>у</w:t>
      </w:r>
      <w:r w:rsidRPr="00D72C72">
        <w:rPr>
          <w:rFonts w:ascii="Times New Roman" w:hAnsi="Times New Roman"/>
          <w:sz w:val="28"/>
          <w:szCs w:val="28"/>
        </w:rPr>
        <w:t xml:space="preserve"> 4 частини першої статті 299 Кодексу адміністративного судочинства України</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Колегія суддів апеляційного суду постановляючи зазначене рішення, мотивувала тим</w:t>
      </w:r>
      <w:r w:rsidRPr="003E22B6">
        <w:rPr>
          <w:rFonts w:ascii="Times New Roman" w:hAnsi="Times New Roman"/>
          <w:sz w:val="28"/>
          <w:szCs w:val="28"/>
        </w:rPr>
        <w:t xml:space="preserve">, що </w:t>
      </w:r>
      <w:r>
        <w:rPr>
          <w:rFonts w:ascii="Times New Roman" w:hAnsi="Times New Roman"/>
          <w:sz w:val="28"/>
          <w:szCs w:val="28"/>
        </w:rPr>
        <w:t>«</w:t>
      </w:r>
      <w:r>
        <w:rPr>
          <w:rFonts w:ascii="Times New Roman" w:hAnsi="Times New Roman"/>
          <w:i/>
          <w:sz w:val="28"/>
          <w:szCs w:val="28"/>
        </w:rPr>
        <w:t>Н</w:t>
      </w:r>
      <w:r w:rsidRPr="003E22B6">
        <w:rPr>
          <w:rFonts w:ascii="Times New Roman" w:hAnsi="Times New Roman"/>
          <w:i/>
          <w:sz w:val="28"/>
          <w:szCs w:val="28"/>
        </w:rPr>
        <w:t>адані заявником копії медичних документів не підтверджують перебування останнього на стаціонарному лікуванні, а враховуючи, що перебування на амбулаторному лікуванні не передбачає госпіталізації, тому не є перешкодою для своєчасного звернення із апеляційною скаргою до суду у вказаний період.</w:t>
      </w:r>
    </w:p>
    <w:p w:rsidR="000E075E" w:rsidRDefault="000E075E" w:rsidP="00397361">
      <w:pPr>
        <w:spacing w:after="0" w:line="240" w:lineRule="auto"/>
        <w:ind w:firstLine="567"/>
        <w:jc w:val="both"/>
        <w:rPr>
          <w:rFonts w:ascii="Times New Roman" w:hAnsi="Times New Roman"/>
          <w:i/>
          <w:sz w:val="28"/>
          <w:szCs w:val="28"/>
        </w:rPr>
      </w:pPr>
    </w:p>
    <w:p w:rsidR="00397361" w:rsidRDefault="00397361" w:rsidP="00397361">
      <w:pPr>
        <w:spacing w:after="0" w:line="240" w:lineRule="auto"/>
        <w:ind w:firstLine="567"/>
        <w:jc w:val="both"/>
        <w:rPr>
          <w:rFonts w:ascii="Times New Roman" w:hAnsi="Times New Roman"/>
          <w:sz w:val="28"/>
          <w:szCs w:val="28"/>
        </w:rPr>
      </w:pPr>
      <w:r w:rsidRPr="003E22B6">
        <w:rPr>
          <w:rFonts w:ascii="Times New Roman" w:hAnsi="Times New Roman"/>
          <w:i/>
          <w:sz w:val="28"/>
          <w:szCs w:val="28"/>
        </w:rPr>
        <w:t>Аналогічний висновок викладено в ухвалі Верховного Суду від 29 січня 20</w:t>
      </w:r>
      <w:r>
        <w:rPr>
          <w:rFonts w:ascii="Times New Roman" w:hAnsi="Times New Roman"/>
          <w:i/>
          <w:sz w:val="28"/>
          <w:szCs w:val="28"/>
        </w:rPr>
        <w:t>19 року у справі № 1840/3518/18</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Аналогічними прикладами є справи №</w:t>
      </w:r>
      <w:r w:rsidRPr="00121455">
        <w:rPr>
          <w:rFonts w:ascii="Times New Roman" w:hAnsi="Times New Roman"/>
          <w:sz w:val="28"/>
          <w:szCs w:val="28"/>
        </w:rPr>
        <w:t>448/439/19</w:t>
      </w:r>
      <w:r>
        <w:rPr>
          <w:rFonts w:ascii="Times New Roman" w:hAnsi="Times New Roman"/>
          <w:sz w:val="28"/>
          <w:szCs w:val="28"/>
        </w:rPr>
        <w:t xml:space="preserve"> (№</w:t>
      </w:r>
      <w:r w:rsidRPr="00121455">
        <w:rPr>
          <w:rFonts w:ascii="Times New Roman" w:hAnsi="Times New Roman"/>
          <w:sz w:val="28"/>
          <w:szCs w:val="28"/>
        </w:rPr>
        <w:t>857/5595/19</w:t>
      </w:r>
      <w:r>
        <w:rPr>
          <w:rFonts w:ascii="Times New Roman" w:hAnsi="Times New Roman"/>
          <w:sz w:val="28"/>
          <w:szCs w:val="28"/>
        </w:rPr>
        <w:t xml:space="preserve"> – апеляційне провадження) (</w:t>
      </w:r>
      <w:hyperlink r:id="rId16" w:history="1">
        <w:r w:rsidRPr="000A2BCA">
          <w:rPr>
            <w:rStyle w:val="a5"/>
            <w:rFonts w:ascii="Times New Roman" w:hAnsi="Times New Roman"/>
            <w:sz w:val="28"/>
            <w:szCs w:val="28"/>
          </w:rPr>
          <w:t>http://www.reestr.court.gov.ua/Review/82446730</w:t>
        </w:r>
      </w:hyperlink>
      <w:r>
        <w:rPr>
          <w:rFonts w:ascii="Times New Roman" w:hAnsi="Times New Roman"/>
          <w:sz w:val="28"/>
          <w:szCs w:val="28"/>
        </w:rPr>
        <w:t xml:space="preserve">); </w:t>
      </w:r>
      <w:r>
        <w:rPr>
          <w:rFonts w:ascii="Times New Roman" w:hAnsi="Times New Roman"/>
          <w:sz w:val="28"/>
          <w:szCs w:val="28"/>
        </w:rPr>
        <w:lastRenderedPageBreak/>
        <w:t>№</w:t>
      </w:r>
      <w:r w:rsidRPr="00121455">
        <w:rPr>
          <w:rFonts w:ascii="Times New Roman" w:hAnsi="Times New Roman"/>
          <w:sz w:val="28"/>
          <w:szCs w:val="28"/>
        </w:rPr>
        <w:t>308/6166/19</w:t>
      </w:r>
      <w:r>
        <w:rPr>
          <w:rFonts w:ascii="Times New Roman" w:hAnsi="Times New Roman"/>
          <w:sz w:val="28"/>
          <w:szCs w:val="28"/>
        </w:rPr>
        <w:t xml:space="preserve"> (№</w:t>
      </w:r>
      <w:r w:rsidRPr="00121455">
        <w:rPr>
          <w:rFonts w:ascii="Times New Roman" w:hAnsi="Times New Roman"/>
          <w:sz w:val="28"/>
          <w:szCs w:val="28"/>
        </w:rPr>
        <w:t>857/7527/19</w:t>
      </w:r>
      <w:r>
        <w:rPr>
          <w:rFonts w:ascii="Times New Roman" w:hAnsi="Times New Roman"/>
          <w:sz w:val="28"/>
          <w:szCs w:val="28"/>
        </w:rPr>
        <w:t xml:space="preserve"> – апеляційне провадження) (</w:t>
      </w:r>
      <w:hyperlink r:id="rId17" w:history="1">
        <w:r w:rsidRPr="000A2BCA">
          <w:rPr>
            <w:rStyle w:val="a5"/>
            <w:rFonts w:ascii="Times New Roman" w:hAnsi="Times New Roman"/>
            <w:sz w:val="28"/>
            <w:szCs w:val="28"/>
          </w:rPr>
          <w:t>http://www.reestr.court.gov.ua/Review/83469931</w:t>
        </w:r>
      </w:hyperlink>
      <w:r>
        <w:rPr>
          <w:rFonts w:ascii="Times New Roman" w:hAnsi="Times New Roman"/>
          <w:sz w:val="28"/>
          <w:szCs w:val="28"/>
        </w:rPr>
        <w:t>).</w:t>
      </w:r>
    </w:p>
    <w:p w:rsidR="00782FF1" w:rsidRDefault="00782FF1" w:rsidP="00397361">
      <w:pPr>
        <w:spacing w:after="0" w:line="240" w:lineRule="auto"/>
        <w:ind w:firstLine="567"/>
        <w:jc w:val="both"/>
        <w:rPr>
          <w:rFonts w:ascii="Times New Roman" w:hAnsi="Times New Roman"/>
          <w:sz w:val="28"/>
          <w:szCs w:val="28"/>
        </w:rPr>
      </w:pPr>
    </w:p>
    <w:p w:rsidR="00397361" w:rsidRPr="005F1712" w:rsidRDefault="00397361" w:rsidP="00397361">
      <w:pPr>
        <w:jc w:val="both"/>
        <w:rPr>
          <w:rFonts w:ascii="Times New Roman" w:hAnsi="Times New Roman"/>
          <w:b/>
          <w:sz w:val="28"/>
          <w:szCs w:val="28"/>
        </w:rPr>
      </w:pPr>
      <w:r w:rsidRPr="005F1712">
        <w:rPr>
          <w:rFonts w:ascii="Times New Roman" w:hAnsi="Times New Roman"/>
          <w:b/>
          <w:sz w:val="28"/>
          <w:szCs w:val="28"/>
        </w:rPr>
        <w:t xml:space="preserve">3.3 Приклади </w:t>
      </w:r>
      <w:r>
        <w:rPr>
          <w:rFonts w:ascii="Times New Roman" w:hAnsi="Times New Roman"/>
          <w:b/>
          <w:sz w:val="28"/>
          <w:szCs w:val="28"/>
        </w:rPr>
        <w:t>розгляду справ щодо оскарження р</w:t>
      </w:r>
      <w:r w:rsidRPr="00197B54">
        <w:rPr>
          <w:rFonts w:ascii="Times New Roman" w:hAnsi="Times New Roman"/>
          <w:b/>
          <w:sz w:val="28"/>
          <w:szCs w:val="28"/>
        </w:rPr>
        <w:t>ішення органів ДМС, органів охорони державного кордону та органів СБУ про примусове повернення</w:t>
      </w:r>
      <w:r>
        <w:rPr>
          <w:rFonts w:ascii="Times New Roman" w:hAnsi="Times New Roman"/>
          <w:b/>
          <w:sz w:val="28"/>
          <w:szCs w:val="28"/>
        </w:rPr>
        <w:t xml:space="preserve"> чи видворення.</w:t>
      </w: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Відповідно до п. п. 2, 7, 10 Розділу І Загальних положень Інструкції  Про примусове повернення і примусове видворення з України іноземців та осіб без громадянства, що затверджена  наказом МВС України, Адміністрацією ДПС України, Службою безпеки України №353/271/150 від 23.04.2012 року п</w:t>
      </w:r>
      <w:r>
        <w:rPr>
          <w:rFonts w:ascii="Times New Roman" w:hAnsi="Times New Roman"/>
          <w:sz w:val="28"/>
          <w:szCs w:val="28"/>
        </w:rPr>
        <w:t xml:space="preserve">ередбачено </w:t>
      </w:r>
      <w:r w:rsidRPr="00A308E8">
        <w:rPr>
          <w:rFonts w:ascii="Times New Roman" w:hAnsi="Times New Roman"/>
          <w:sz w:val="28"/>
          <w:szCs w:val="28"/>
        </w:rPr>
        <w:t>терміни «примусове повернення» та «примусове видворення» означають систему адміністративно-правових заходів, спрямованих на примушування іноземців, які незаконно перебувають в Україні, покинути територію України всупереч їх волі і бажанню.</w:t>
      </w:r>
    </w:p>
    <w:p w:rsidR="000E075E" w:rsidRDefault="000E075E"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Підставами для подання позову про примусове видворення іноземців є невиконання іноземцем в установлений строк без поважних причин рішення про примусове повернення; наявність обґрунтованих підстав вважати, що іноземець ухилятиметься від виконання рішення про примусове повернення, крім випадків затримання іноземця за незаконне перетинання державного кордону України поза пунктами пропуску через державний кордон України та його передачі прикордонним органам суміжної держави; якщо іноземці, прийняті відповідно до міжнародного договору про реадмісію, не мають законних підстав для перебування на території України та якщо між Україною і країною громадянської належності чи країною попереднього постійного проживання таких осіб відсутній договір про реадмісію; якщо іноземець, стосовно якого прийнято рішення про скасування дозволу на імміграцію, не виїхав з України протягом місяця з дня отримання копії такого рішення, за винятком випадків, коли особа оскаржила рішення про скасування дозволу на імміграцію до суду,- до набрання рішенням суду законної сили.</w:t>
      </w: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У рамках процедури примусового видворення органи ДМС, органи охорони державного кордону, органи СБУ: готують та подають до місцевого загального суду як адміністративного суду обґрунтовану позовну заяву; беруть участь у судовому розгляді; забезпечують участь у судовому розгляді іноземців, які затримані; ознайомлюють іноземця з судовим рішенням про його примусове видворення та порядком оскарження цього рішення (якщо це рішення не було вручене іноземцю одразу після його оголошення); забезпечують фактичне виконання рішення суду про примусове видворення іноземця або іншого рішення суду, прийнятого з метою забезпечення примусового видворення.</w:t>
      </w:r>
    </w:p>
    <w:p w:rsidR="000E075E" w:rsidRPr="00A308E8" w:rsidRDefault="000E075E"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Рішення органів ДМС, органів охорони державного кордону та органів СБУ про примусове повернення може бути оскаржено до суду.</w:t>
      </w:r>
    </w:p>
    <w:p w:rsidR="000E075E" w:rsidRPr="00A308E8" w:rsidRDefault="000E075E"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lastRenderedPageBreak/>
        <w:t>Рішення суду про примусове видворення іноземця може бути оскаржено в порядку, передбаченому законом.</w:t>
      </w:r>
    </w:p>
    <w:p w:rsidR="0080222D" w:rsidRPr="00A308E8" w:rsidRDefault="0080222D" w:rsidP="00397361">
      <w:pPr>
        <w:spacing w:after="0" w:line="240" w:lineRule="auto"/>
        <w:ind w:firstLine="567"/>
        <w:jc w:val="both"/>
        <w:rPr>
          <w:rFonts w:ascii="Times New Roman" w:hAnsi="Times New Roman"/>
          <w:sz w:val="28"/>
          <w:szCs w:val="28"/>
        </w:rPr>
      </w:pPr>
    </w:p>
    <w:p w:rsidR="0080222D"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Після оголошення іноземцю рішення про примусове повернення посадові особи з'ясовують у іноземця намір оскаржити згадане рішення. У разі висловлення іноземцем наміру оскаржити це рішення негайно повідомляється центр надання правової допомоги, якщо іноземець самостійно не уклав угоду з адвокатом.</w:t>
      </w:r>
    </w:p>
    <w:p w:rsidR="0080222D"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Оскарження рішень про примусове повернення або примусове видворення зупиняє їх дію, якщо іноземець оскаржив це рішення у встановленому законом порядку до суду - у межах строків, визначених частинами другою-четвертою статті 288 Кодексу адміністративного судочинства України (далі - КАСУ), незалежно від того, чи суд у порядку забезпечення адміністративного позову відповідною ухвалою зупинив дію рішення суб'єкта владних повноважень або його окремих положень, що оскаржуються.</w:t>
      </w:r>
    </w:p>
    <w:p w:rsidR="00397361"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 xml:space="preserve">Аналіз зазначених норм права дає підстави вважати, що </w:t>
      </w:r>
      <w:r w:rsidRPr="00A308E8">
        <w:rPr>
          <w:rFonts w:ascii="Times New Roman" w:hAnsi="Times New Roman"/>
          <w:sz w:val="28"/>
          <w:szCs w:val="28"/>
          <w:u w:val="single"/>
        </w:rPr>
        <w:t>примусовому видворенню іноземця чи особи без громадянства повинно передувати прийняття рішення компетентним органом про примусове повернення в країну походження або третю країну і невиконання іноземцем або особою без громадянства такого рішення або наявність обґрунтованих підстав вважати, що останній ухилятиметься від його виконання</w:t>
      </w:r>
      <w:r w:rsidRPr="00A308E8">
        <w:rPr>
          <w:rFonts w:ascii="Times New Roman" w:hAnsi="Times New Roman"/>
          <w:sz w:val="28"/>
          <w:szCs w:val="28"/>
        </w:rPr>
        <w:t>. Рішення про примусове повернення в країну походження або третю країну може бути оскаржено до суду.</w:t>
      </w:r>
    </w:p>
    <w:p w:rsidR="0080222D"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 xml:space="preserve">Тобто </w:t>
      </w:r>
      <w:r w:rsidRPr="00E86304">
        <w:rPr>
          <w:rFonts w:ascii="Times New Roman" w:hAnsi="Times New Roman"/>
          <w:i/>
          <w:sz w:val="28"/>
          <w:szCs w:val="28"/>
        </w:rPr>
        <w:t>обов'язковим є попереднє прийняття компетентним органом рішення про примусове повернення в країну походження або третю країну</w:t>
      </w:r>
      <w:r w:rsidRPr="00A308E8">
        <w:rPr>
          <w:rFonts w:ascii="Times New Roman" w:hAnsi="Times New Roman"/>
          <w:sz w:val="28"/>
          <w:szCs w:val="28"/>
        </w:rPr>
        <w:t>.</w:t>
      </w:r>
    </w:p>
    <w:p w:rsidR="00397361"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 xml:space="preserve">Недотримання зазначених вимог законодавства не дає встановлених положеннями частиною першою статті 30 Закону </w:t>
      </w:r>
      <w:r>
        <w:rPr>
          <w:rFonts w:ascii="Times New Roman" w:hAnsi="Times New Roman"/>
          <w:sz w:val="28"/>
          <w:szCs w:val="28"/>
        </w:rPr>
        <w:t>України «</w:t>
      </w:r>
      <w:r w:rsidRPr="00BE7AB4">
        <w:rPr>
          <w:rFonts w:ascii="Times New Roman" w:hAnsi="Times New Roman"/>
          <w:sz w:val="28"/>
          <w:szCs w:val="28"/>
        </w:rPr>
        <w:t>Про правовий статус іноземців та осіб без громадянства</w:t>
      </w:r>
      <w:r>
        <w:rPr>
          <w:rFonts w:ascii="Times New Roman" w:hAnsi="Times New Roman"/>
          <w:sz w:val="28"/>
          <w:szCs w:val="28"/>
        </w:rPr>
        <w:t>»</w:t>
      </w:r>
      <w:r w:rsidRPr="00A308E8">
        <w:rPr>
          <w:rFonts w:ascii="Times New Roman" w:hAnsi="Times New Roman"/>
          <w:sz w:val="28"/>
          <w:szCs w:val="28"/>
        </w:rPr>
        <w:t xml:space="preserve"> правових підстав для задоволення заявлених вимог щодо примусового видворення відповідача за межі України.</w:t>
      </w:r>
    </w:p>
    <w:p w:rsidR="00397361" w:rsidRPr="00595E17" w:rsidRDefault="00397361" w:rsidP="00397361">
      <w:pPr>
        <w:spacing w:after="0" w:line="240" w:lineRule="auto"/>
        <w:ind w:firstLine="567"/>
        <w:jc w:val="both"/>
        <w:rPr>
          <w:rFonts w:ascii="Times New Roman" w:hAnsi="Times New Roman"/>
          <w:sz w:val="28"/>
          <w:szCs w:val="28"/>
          <w:u w:val="single"/>
        </w:rPr>
      </w:pPr>
      <w:r w:rsidRPr="00595E17">
        <w:rPr>
          <w:rFonts w:ascii="Times New Roman" w:hAnsi="Times New Roman"/>
          <w:sz w:val="28"/>
          <w:szCs w:val="28"/>
          <w:u w:val="single"/>
        </w:rPr>
        <w:t>Адміністративний суд не має повноважень на примусове видворення іноземця чи особи без громадянства до прийняття компетентним органом щодо цього іноземця чи особи без громадянства рішення про примусове повернення в країну походження або третю країну.</w:t>
      </w:r>
    </w:p>
    <w:p w:rsidR="00397361" w:rsidRDefault="00397361" w:rsidP="00397361">
      <w:pPr>
        <w:spacing w:after="0" w:line="240" w:lineRule="auto"/>
        <w:ind w:firstLine="567"/>
        <w:jc w:val="both"/>
        <w:rPr>
          <w:rFonts w:ascii="Times New Roman" w:hAnsi="Times New Roman"/>
          <w:sz w:val="28"/>
          <w:szCs w:val="28"/>
        </w:rPr>
      </w:pPr>
      <w:r w:rsidRPr="00B56A8E">
        <w:rPr>
          <w:rFonts w:ascii="Times New Roman" w:hAnsi="Times New Roman"/>
          <w:sz w:val="28"/>
          <w:szCs w:val="28"/>
        </w:rPr>
        <w:t>Вказана позиція відповідає правовій позиції Верховного Суду, викладеній у постанові від 21 листопада 2018 року у справі №491/807/17.</w:t>
      </w:r>
    </w:p>
    <w:p w:rsidR="00397361"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 xml:space="preserve">Правовий та процесуальний режим вирішення питання щодо можливості затримання відповідної особи, яка нелегально перебуває на території України з поміщенням до пункту тимчасового перебування іноземців та осіб без громадянства, які незаконно перебувають в Україні, врегульований положеннями    статті 30 Закону </w:t>
      </w:r>
      <w:r w:rsidRPr="00BE7AB4">
        <w:rPr>
          <w:rFonts w:ascii="Times New Roman" w:hAnsi="Times New Roman"/>
          <w:sz w:val="28"/>
          <w:szCs w:val="28"/>
        </w:rPr>
        <w:t>України «Про правовий статус іноземців та осіб без громадянства»</w:t>
      </w:r>
      <w:r w:rsidRPr="00A308E8">
        <w:rPr>
          <w:rFonts w:ascii="Times New Roman" w:hAnsi="Times New Roman"/>
          <w:sz w:val="28"/>
          <w:szCs w:val="28"/>
        </w:rPr>
        <w:t>, Інструкцією</w:t>
      </w:r>
      <w:r>
        <w:rPr>
          <w:rFonts w:ascii="Times New Roman" w:hAnsi="Times New Roman"/>
          <w:sz w:val="28"/>
          <w:szCs w:val="28"/>
        </w:rPr>
        <w:t xml:space="preserve"> «</w:t>
      </w:r>
      <w:r w:rsidRPr="00AE605B">
        <w:rPr>
          <w:rFonts w:ascii="Times New Roman" w:hAnsi="Times New Roman"/>
          <w:sz w:val="28"/>
          <w:szCs w:val="28"/>
        </w:rPr>
        <w:t>Про примусове повернення і примусове видворення з України іноземців та осіб без громадянства</w:t>
      </w:r>
      <w:r>
        <w:rPr>
          <w:rFonts w:ascii="Times New Roman" w:hAnsi="Times New Roman"/>
          <w:sz w:val="28"/>
          <w:szCs w:val="28"/>
        </w:rPr>
        <w:t>»</w:t>
      </w:r>
      <w:r w:rsidRPr="00AE605B">
        <w:rPr>
          <w:rFonts w:ascii="Times New Roman" w:hAnsi="Times New Roman"/>
          <w:sz w:val="28"/>
          <w:szCs w:val="28"/>
        </w:rPr>
        <w:t xml:space="preserve">, що затверджена  наказом МВС України, Адміністрацією ДПС України, Службою </w:t>
      </w:r>
      <w:r w:rsidRPr="00AE605B">
        <w:rPr>
          <w:rFonts w:ascii="Times New Roman" w:hAnsi="Times New Roman"/>
          <w:sz w:val="28"/>
          <w:szCs w:val="28"/>
        </w:rPr>
        <w:lastRenderedPageBreak/>
        <w:t>безпеки України №353/271/150 від 23.04.2012 року</w:t>
      </w:r>
      <w:r w:rsidRPr="00A308E8">
        <w:rPr>
          <w:rFonts w:ascii="Times New Roman" w:hAnsi="Times New Roman"/>
          <w:sz w:val="28"/>
          <w:szCs w:val="28"/>
        </w:rPr>
        <w:t>, та статтею 289 КАС України.</w:t>
      </w:r>
    </w:p>
    <w:p w:rsidR="00397361" w:rsidRPr="00A308E8" w:rsidRDefault="00397361" w:rsidP="00397361">
      <w:pPr>
        <w:spacing w:after="0" w:line="240" w:lineRule="auto"/>
        <w:ind w:firstLine="567"/>
        <w:jc w:val="both"/>
        <w:rPr>
          <w:rFonts w:ascii="Times New Roman" w:hAnsi="Times New Roman"/>
          <w:sz w:val="28"/>
          <w:szCs w:val="28"/>
        </w:rPr>
      </w:pPr>
      <w:r w:rsidRPr="002E78E9">
        <w:rPr>
          <w:rFonts w:ascii="Times New Roman" w:hAnsi="Times New Roman"/>
          <w:sz w:val="28"/>
          <w:szCs w:val="28"/>
        </w:rPr>
        <w:t>√</w:t>
      </w:r>
      <w:r w:rsidRPr="00A308E8">
        <w:rPr>
          <w:rFonts w:ascii="Times New Roman" w:hAnsi="Times New Roman"/>
          <w:sz w:val="28"/>
          <w:szCs w:val="28"/>
        </w:rPr>
        <w:t>До прикладу, постановою Восьмого апеляційного адміністративног</w:t>
      </w:r>
      <w:r>
        <w:rPr>
          <w:rFonts w:ascii="Times New Roman" w:hAnsi="Times New Roman"/>
          <w:sz w:val="28"/>
          <w:szCs w:val="28"/>
        </w:rPr>
        <w:t>о суду від 05 грудня 2018 року а</w:t>
      </w:r>
      <w:r w:rsidRPr="00A308E8">
        <w:rPr>
          <w:rFonts w:ascii="Times New Roman" w:hAnsi="Times New Roman"/>
          <w:sz w:val="28"/>
          <w:szCs w:val="28"/>
        </w:rPr>
        <w:t>пеляційну скаргу громадянина Народної Республіки Бангладеш ОСОБА_1 – задоволено, рішення Галицького районного суду м. Львова від 16 серпня  2018 року в справі №</w:t>
      </w:r>
      <w:r w:rsidRPr="003224D1">
        <w:rPr>
          <w:rFonts w:ascii="Times New Roman" w:hAnsi="Times New Roman"/>
          <w:b/>
          <w:sz w:val="28"/>
          <w:szCs w:val="28"/>
        </w:rPr>
        <w:t>461/6047/18 (№857/2706/18</w:t>
      </w:r>
      <w:r w:rsidRPr="00A308E8">
        <w:rPr>
          <w:rFonts w:ascii="Times New Roman" w:hAnsi="Times New Roman"/>
          <w:sz w:val="28"/>
          <w:szCs w:val="28"/>
        </w:rPr>
        <w:t>-апеляційної інстанції) - скасовано та прийнято нову постанову, якою в задоволенні адміністративного позову Головного управління Державної міграційної служби України у Львівській області до громадянина Народної Республіки Бангладеш ОСОБА_1  про примусове затримання іноземця з метою ідентифікації та забезпечення видворення за межі території України - відмовлено.</w:t>
      </w:r>
    </w:p>
    <w:p w:rsidR="00397361" w:rsidRPr="00A308E8" w:rsidRDefault="00397361" w:rsidP="00397361">
      <w:pPr>
        <w:spacing w:after="0" w:line="240" w:lineRule="auto"/>
        <w:ind w:firstLine="567"/>
        <w:jc w:val="both"/>
        <w:rPr>
          <w:rFonts w:ascii="Times New Roman" w:hAnsi="Times New Roman"/>
          <w:sz w:val="28"/>
          <w:szCs w:val="28"/>
        </w:rPr>
      </w:pPr>
      <w:r w:rsidRPr="00A308E8">
        <w:rPr>
          <w:rFonts w:ascii="Times New Roman" w:hAnsi="Times New Roman"/>
          <w:sz w:val="28"/>
          <w:szCs w:val="28"/>
        </w:rPr>
        <w:t>Рішенням  Галицького районного суду м. Львова від 16 серпня  2018 року позов задоволено. Вирішено затримати громадянина Народної Республіки Бангладеш ОСОБА_1 терміном на шість місяців  з поміщенням до пункту тимчасового перебування іноземців та осіб без громадянства, як такого, що незаконно перебуває в Україні, для подальшого  вжиття заходів щодо його ідентифікації та примусового видворення за межі території України.</w:t>
      </w:r>
    </w:p>
    <w:p w:rsidR="00397361" w:rsidRPr="005675D7"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Суд апеляційної інстанції</w:t>
      </w:r>
      <w:r w:rsidRPr="00A308E8">
        <w:rPr>
          <w:rFonts w:ascii="Times New Roman" w:hAnsi="Times New Roman"/>
          <w:sz w:val="28"/>
          <w:szCs w:val="28"/>
        </w:rPr>
        <w:t xml:space="preserve"> не погодився із рішенням суду першої інстанції, мотивуючи тим, що «</w:t>
      </w:r>
      <w:r w:rsidRPr="005675D7">
        <w:rPr>
          <w:rFonts w:ascii="Times New Roman" w:hAnsi="Times New Roman"/>
          <w:i/>
          <w:sz w:val="28"/>
          <w:szCs w:val="28"/>
        </w:rPr>
        <w:t>органом державної міграційної служби не надано доказів про прийняття рішення про примусове повернення в країну походження або третю країну відповідача, відтак суд першої інстанції дійшов передчасного висновку про наявність правових підстав для задоволення позову</w:t>
      </w:r>
      <w:r>
        <w:rPr>
          <w:rFonts w:ascii="Times New Roman" w:hAnsi="Times New Roman"/>
          <w:sz w:val="28"/>
          <w:szCs w:val="28"/>
        </w:rPr>
        <w:t>»</w:t>
      </w:r>
      <w:r w:rsidRPr="00A308E8">
        <w:rPr>
          <w:rFonts w:ascii="Times New Roman" w:hAnsi="Times New Roman"/>
          <w:sz w:val="28"/>
          <w:szCs w:val="28"/>
        </w:rPr>
        <w:t xml:space="preserve"> (</w:t>
      </w:r>
      <w:hyperlink r:id="rId18" w:history="1">
        <w:r w:rsidRPr="00066272">
          <w:rPr>
            <w:rStyle w:val="a5"/>
            <w:rFonts w:ascii="Times New Roman" w:hAnsi="Times New Roman"/>
            <w:sz w:val="28"/>
            <w:szCs w:val="28"/>
          </w:rPr>
          <w:t>http://www.reestr.court.gov.ua/Review/78424474</w:t>
        </w:r>
      </w:hyperlink>
      <w:r w:rsidRPr="00A308E8">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576F2E"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Загальна відповідальність полягає в тому, що іноземці, які вчинили злочин, адміністративне правопорушення, несуть відповідальність на загальних підставах, як і громадяни України. До спеціальних видів відповідальності належать:</w:t>
      </w:r>
    </w:p>
    <w:p w:rsidR="00397361" w:rsidRPr="00576F2E"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-відповідальність за порушення порядку перебування в Україні, транзитного проїзду через її територію;</w:t>
      </w:r>
    </w:p>
    <w:p w:rsidR="00397361" w:rsidRPr="00576F2E"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 скорочення терміну тимчасового перебування в Україні;</w:t>
      </w:r>
    </w:p>
    <w:p w:rsidR="00397361" w:rsidRPr="00576F2E"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 видворення за межі України.</w:t>
      </w:r>
    </w:p>
    <w:p w:rsidR="00397361" w:rsidRPr="00576F2E"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Іноземцю та особі без громадянства, які порушують законодавство України, якщо ці порушення не передбачають адміністративної або кримінальної відповідальності, може бути скорочено визначений їм термін перебування в Україні.</w:t>
      </w:r>
    </w:p>
    <w:p w:rsidR="000E075E" w:rsidRDefault="000E075E"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 xml:space="preserve">Такий термін може бути також скорочено, якщо в іноземця та особи без громадянства відпали підстави для його подальшого перебування в Україні. </w:t>
      </w:r>
    </w:p>
    <w:p w:rsidR="00397361" w:rsidRDefault="00397361" w:rsidP="00397361">
      <w:pPr>
        <w:spacing w:after="0" w:line="240" w:lineRule="auto"/>
        <w:ind w:firstLine="567"/>
        <w:jc w:val="both"/>
        <w:rPr>
          <w:rFonts w:ascii="Times New Roman" w:hAnsi="Times New Roman"/>
          <w:sz w:val="28"/>
          <w:szCs w:val="28"/>
        </w:rPr>
      </w:pPr>
      <w:r w:rsidRPr="00576F2E">
        <w:rPr>
          <w:rFonts w:ascii="Times New Roman" w:hAnsi="Times New Roman"/>
          <w:sz w:val="28"/>
          <w:szCs w:val="28"/>
        </w:rPr>
        <w:t xml:space="preserve">Рішення про скорочення терміну тимчасового перебування іноземця та особи без громадянства в Україні приймається центральним органом </w:t>
      </w:r>
      <w:r w:rsidRPr="00576F2E">
        <w:rPr>
          <w:rFonts w:ascii="Times New Roman" w:hAnsi="Times New Roman"/>
          <w:sz w:val="28"/>
          <w:szCs w:val="28"/>
        </w:rPr>
        <w:lastRenderedPageBreak/>
        <w:t>виконавчої влади, що реалізує державну політику у сфері міграції, або органами Служби безпеки України.</w:t>
      </w:r>
    </w:p>
    <w:p w:rsidR="000E075E" w:rsidRDefault="000E075E"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Pr="004316B2"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До прикладу, постанова Восьмого апеляційного адміністративного суду від 27 березня 2019 року по справі </w:t>
      </w:r>
      <w:r w:rsidRPr="00F17E80">
        <w:rPr>
          <w:rFonts w:ascii="Times New Roman" w:hAnsi="Times New Roman"/>
          <w:b/>
          <w:sz w:val="28"/>
          <w:szCs w:val="28"/>
        </w:rPr>
        <w:t>№158/448/19 (№ 857/2941/19</w:t>
      </w:r>
      <w:r>
        <w:rPr>
          <w:rFonts w:ascii="Times New Roman" w:hAnsi="Times New Roman"/>
          <w:sz w:val="28"/>
          <w:szCs w:val="28"/>
        </w:rPr>
        <w:t>-апеляційне провадження), якою а</w:t>
      </w:r>
      <w:r w:rsidRPr="004316B2">
        <w:rPr>
          <w:rFonts w:ascii="Times New Roman" w:hAnsi="Times New Roman"/>
          <w:sz w:val="28"/>
          <w:szCs w:val="28"/>
        </w:rPr>
        <w:t>пеляційну скаргу грома</w:t>
      </w:r>
      <w:r>
        <w:rPr>
          <w:rFonts w:ascii="Times New Roman" w:hAnsi="Times New Roman"/>
          <w:sz w:val="28"/>
          <w:szCs w:val="28"/>
        </w:rPr>
        <w:t xml:space="preserve">дянина </w:t>
      </w:r>
      <w:r w:rsidRPr="00080E41">
        <w:rPr>
          <w:rFonts w:ascii="Times New Roman" w:hAnsi="Times New Roman"/>
          <w:sz w:val="28"/>
          <w:szCs w:val="28"/>
        </w:rPr>
        <w:t xml:space="preserve">Афганістану </w:t>
      </w:r>
      <w:r>
        <w:rPr>
          <w:rFonts w:ascii="Times New Roman" w:hAnsi="Times New Roman"/>
          <w:sz w:val="28"/>
          <w:szCs w:val="28"/>
        </w:rPr>
        <w:t>задоволено частково,  р</w:t>
      </w:r>
      <w:r w:rsidRPr="004316B2">
        <w:rPr>
          <w:rFonts w:ascii="Times New Roman" w:hAnsi="Times New Roman"/>
          <w:sz w:val="28"/>
          <w:szCs w:val="28"/>
        </w:rPr>
        <w:t xml:space="preserve">ішення Ківерцівського районного суду Волинської області від 20 лютого 2019 року в справі за позовом військової частини 1493 Державної прикордонної служби України до </w:t>
      </w:r>
      <w:r w:rsidRPr="00080E41">
        <w:rPr>
          <w:rFonts w:ascii="Times New Roman" w:hAnsi="Times New Roman"/>
          <w:sz w:val="28"/>
          <w:szCs w:val="28"/>
        </w:rPr>
        <w:t xml:space="preserve">громадянина Афганістану </w:t>
      </w:r>
      <w:r w:rsidRPr="004316B2">
        <w:rPr>
          <w:rFonts w:ascii="Times New Roman" w:hAnsi="Times New Roman"/>
          <w:sz w:val="28"/>
          <w:szCs w:val="28"/>
        </w:rPr>
        <w:t>про продовж</w:t>
      </w:r>
      <w:r>
        <w:rPr>
          <w:rFonts w:ascii="Times New Roman" w:hAnsi="Times New Roman"/>
          <w:sz w:val="28"/>
          <w:szCs w:val="28"/>
        </w:rPr>
        <w:t>ення строку затримання скасовано і прийнято</w:t>
      </w:r>
      <w:r w:rsidRPr="004316B2">
        <w:rPr>
          <w:rFonts w:ascii="Times New Roman" w:hAnsi="Times New Roman"/>
          <w:sz w:val="28"/>
          <w:szCs w:val="28"/>
        </w:rPr>
        <w:t xml:space="preserve"> нову постанову.Позовні вимоги військової частини 1493 Державної прикор</w:t>
      </w:r>
      <w:r>
        <w:rPr>
          <w:rFonts w:ascii="Times New Roman" w:hAnsi="Times New Roman"/>
          <w:sz w:val="28"/>
          <w:szCs w:val="28"/>
        </w:rPr>
        <w:t>донної служби України задоволено</w:t>
      </w:r>
      <w:r w:rsidRPr="004316B2">
        <w:rPr>
          <w:rFonts w:ascii="Times New Roman" w:hAnsi="Times New Roman"/>
          <w:sz w:val="28"/>
          <w:szCs w:val="28"/>
        </w:rPr>
        <w:t xml:space="preserve"> частково.</w:t>
      </w:r>
      <w:r>
        <w:rPr>
          <w:rFonts w:ascii="Times New Roman" w:hAnsi="Times New Roman"/>
          <w:sz w:val="28"/>
          <w:szCs w:val="28"/>
        </w:rPr>
        <w:t xml:space="preserve"> Продовжено</w:t>
      </w:r>
      <w:r w:rsidRPr="004316B2">
        <w:rPr>
          <w:rFonts w:ascii="Times New Roman" w:hAnsi="Times New Roman"/>
          <w:sz w:val="28"/>
          <w:szCs w:val="28"/>
        </w:rPr>
        <w:t xml:space="preserve"> строк затримання громадянина </w:t>
      </w:r>
      <w:proofErr w:type="spellStart"/>
      <w:r w:rsidRPr="00080E41">
        <w:rPr>
          <w:rFonts w:ascii="Times New Roman" w:hAnsi="Times New Roman"/>
          <w:sz w:val="28"/>
          <w:szCs w:val="28"/>
        </w:rPr>
        <w:t>громадянина</w:t>
      </w:r>
      <w:proofErr w:type="spellEnd"/>
      <w:r w:rsidRPr="00080E41">
        <w:rPr>
          <w:rFonts w:ascii="Times New Roman" w:hAnsi="Times New Roman"/>
          <w:sz w:val="28"/>
          <w:szCs w:val="28"/>
        </w:rPr>
        <w:t xml:space="preserve"> Афганістану</w:t>
      </w:r>
      <w:r w:rsidRPr="004316B2">
        <w:rPr>
          <w:rFonts w:ascii="Times New Roman" w:hAnsi="Times New Roman"/>
          <w:sz w:val="28"/>
          <w:szCs w:val="28"/>
        </w:rPr>
        <w:t>, з метою його ідентифікації, строком на 3 (три) місяці, а саме до 25 травня 2019 року.</w:t>
      </w:r>
    </w:p>
    <w:p w:rsidR="00397361" w:rsidRPr="004316B2" w:rsidRDefault="00397361" w:rsidP="00397361">
      <w:pPr>
        <w:spacing w:after="0" w:line="240" w:lineRule="auto"/>
        <w:ind w:firstLine="567"/>
        <w:jc w:val="both"/>
        <w:rPr>
          <w:rFonts w:ascii="Times New Roman" w:hAnsi="Times New Roman"/>
          <w:sz w:val="28"/>
          <w:szCs w:val="28"/>
        </w:rPr>
      </w:pPr>
      <w:r w:rsidRPr="00C46387">
        <w:rPr>
          <w:rFonts w:ascii="Times New Roman" w:hAnsi="Times New Roman"/>
          <w:sz w:val="28"/>
          <w:szCs w:val="28"/>
        </w:rPr>
        <w:t xml:space="preserve">Рішенням Ужгородського міськрайонного суду Закарпатської області від 28.08.2018 року в адміністративній справі №308/9646/18 задоволено адміністративний позов військової частини 1493 Державної прикордонної служби України до </w:t>
      </w:r>
      <w:r w:rsidRPr="00080E41">
        <w:rPr>
          <w:rFonts w:ascii="Times New Roman" w:hAnsi="Times New Roman"/>
          <w:sz w:val="28"/>
          <w:szCs w:val="28"/>
        </w:rPr>
        <w:t>громадянина Афганістану</w:t>
      </w:r>
      <w:r w:rsidRPr="00C46387">
        <w:rPr>
          <w:rFonts w:ascii="Times New Roman" w:hAnsi="Times New Roman"/>
          <w:sz w:val="28"/>
          <w:szCs w:val="28"/>
        </w:rPr>
        <w:t xml:space="preserve">, про затримання з метою ідентифікації та забезпечення видворення за межі території України. Затримано </w:t>
      </w:r>
      <w:r w:rsidRPr="00080E41">
        <w:rPr>
          <w:rFonts w:ascii="Times New Roman" w:hAnsi="Times New Roman"/>
          <w:sz w:val="28"/>
          <w:szCs w:val="28"/>
        </w:rPr>
        <w:t xml:space="preserve">громадянина Афганістану </w:t>
      </w:r>
      <w:r w:rsidRPr="00C46387">
        <w:rPr>
          <w:rFonts w:ascii="Times New Roman" w:hAnsi="Times New Roman"/>
          <w:sz w:val="28"/>
          <w:szCs w:val="28"/>
        </w:rPr>
        <w:t>з метою ідентифікації та забезпечення видворення за межі території України, на строк достатній для виконання судового рішення, але який не може перевищувати шість місяців, починаючи з часу фактичного затримання</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C46387">
        <w:rPr>
          <w:rFonts w:ascii="Times New Roman" w:hAnsi="Times New Roman"/>
          <w:sz w:val="28"/>
          <w:szCs w:val="28"/>
        </w:rPr>
        <w:t>Задовольняючи позовні вимоги, суд першої інстанції виходив з того, що позивачем вживались відповідні заходи з метою ідентифікації відповідача, однак на даний час позивачем не одержано інформацію щодо особи відповідача, що унеможливлює забезпечення його примусового видворення, що є підставою для продовження строку затримання ще на 6 місяців.</w:t>
      </w:r>
    </w:p>
    <w:p w:rsidR="00397361" w:rsidRPr="001A32B7"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Суд апеляційної інстанції зазначив, що «</w:t>
      </w:r>
      <w:r w:rsidRPr="001A32B7">
        <w:rPr>
          <w:rFonts w:ascii="Times New Roman" w:hAnsi="Times New Roman"/>
          <w:i/>
          <w:sz w:val="28"/>
          <w:szCs w:val="28"/>
        </w:rPr>
        <w:t>про продовження строку затримання не пізніш як за п'ять днів до його закінчення орган (підрозділ), за клопотанням якого затримано іноземця або особу без громадянства, кожні шість місяців подає відповідний адміністративний позов. У такому позові зазначаються дії або заходи, що вживалися органом (підрозділом) для ідентифікації іноземця або особи без громадянства, забезпечення виконання рішення про примусове видворення (реадмісію) або для розгляду заяви про визнання біженцем або особою, яка потребує додаткового захисту в Україні.</w:t>
      </w:r>
    </w:p>
    <w:p w:rsidR="00397361" w:rsidRPr="001A32B7" w:rsidRDefault="00397361" w:rsidP="00397361">
      <w:pPr>
        <w:spacing w:after="0" w:line="240" w:lineRule="auto"/>
        <w:ind w:firstLine="567"/>
        <w:jc w:val="both"/>
        <w:rPr>
          <w:rFonts w:ascii="Times New Roman" w:hAnsi="Times New Roman"/>
          <w:i/>
          <w:sz w:val="28"/>
          <w:szCs w:val="28"/>
        </w:rPr>
      </w:pPr>
      <w:r w:rsidRPr="001A32B7">
        <w:rPr>
          <w:rFonts w:ascii="Times New Roman" w:hAnsi="Times New Roman"/>
          <w:i/>
          <w:sz w:val="28"/>
          <w:szCs w:val="28"/>
        </w:rPr>
        <w:t>Таким чином, наведеними вище нормами законодавства встановлено, що затримання особи (іноземця чи особи без громадянства) з метою забезпечення видворення за межі України є можливим за умови наявності рішення адміністративного суду про примусове видворення та існування процедури реалізації виконання цього судового рішення. Таке затримання може здійснюватись для забезпечення примусового видворення в ситуації коли особа ухиляється від виконання рішення суду про примусове видворення.</w:t>
      </w:r>
    </w:p>
    <w:p w:rsidR="00397361" w:rsidRPr="001A32B7" w:rsidRDefault="00397361" w:rsidP="00397361">
      <w:pPr>
        <w:spacing w:after="0" w:line="240" w:lineRule="auto"/>
        <w:ind w:firstLine="567"/>
        <w:jc w:val="both"/>
        <w:rPr>
          <w:rFonts w:ascii="Times New Roman" w:hAnsi="Times New Roman"/>
          <w:sz w:val="28"/>
          <w:szCs w:val="28"/>
        </w:rPr>
      </w:pPr>
    </w:p>
    <w:p w:rsidR="00397361" w:rsidRPr="001A32B7" w:rsidRDefault="00397361" w:rsidP="00397361">
      <w:pPr>
        <w:spacing w:after="0" w:line="240" w:lineRule="auto"/>
        <w:ind w:firstLine="567"/>
        <w:jc w:val="both"/>
        <w:rPr>
          <w:rFonts w:ascii="Times New Roman" w:hAnsi="Times New Roman"/>
          <w:sz w:val="28"/>
          <w:szCs w:val="28"/>
        </w:rPr>
      </w:pPr>
      <w:r w:rsidRPr="001A32B7">
        <w:rPr>
          <w:rFonts w:ascii="Times New Roman" w:hAnsi="Times New Roman"/>
          <w:i/>
          <w:sz w:val="28"/>
          <w:szCs w:val="28"/>
        </w:rPr>
        <w:t>Отже, в ситуації, коли відносно відповідача взагалі відсутнє рішення суду про його примусове видворення, тому безпідставними є доводи позивача про необхідність затримання та продовження строку затримання відповідача з метою забезпечення видворення.</w:t>
      </w:r>
    </w:p>
    <w:p w:rsidR="00397361" w:rsidRDefault="00397361" w:rsidP="00397361">
      <w:pPr>
        <w:spacing w:after="0" w:line="240" w:lineRule="auto"/>
        <w:ind w:firstLine="567"/>
        <w:jc w:val="both"/>
        <w:rPr>
          <w:rFonts w:ascii="Times New Roman" w:hAnsi="Times New Roman"/>
          <w:sz w:val="28"/>
          <w:szCs w:val="28"/>
        </w:rPr>
      </w:pPr>
      <w:r w:rsidRPr="001A32B7">
        <w:rPr>
          <w:rFonts w:ascii="Times New Roman" w:hAnsi="Times New Roman"/>
          <w:sz w:val="28"/>
          <w:szCs w:val="28"/>
        </w:rPr>
        <w:t>З врахуванням наведеного, являються помилковими висновки суду першої інстанції в рішенні від 20.02.2019 року щодо необхідності продовження строку затримання відповідача з метою забезпечення примусового видворення.</w:t>
      </w:r>
      <w:r>
        <w:rPr>
          <w:rFonts w:ascii="Times New Roman" w:hAnsi="Times New Roman"/>
          <w:sz w:val="28"/>
          <w:szCs w:val="28"/>
        </w:rPr>
        <w:t>» (</w:t>
      </w:r>
      <w:r w:rsidRPr="00C62B16">
        <w:rPr>
          <w:rFonts w:ascii="Times New Roman" w:hAnsi="Times New Roman"/>
          <w:sz w:val="28"/>
          <w:szCs w:val="28"/>
        </w:rPr>
        <w:t>http://www.reestr.court.gov.ua/Review/80761357</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Разом з тим, постановою Восьмого апеляційного адміністративного суду від 28 лютого 2019 року по справі </w:t>
      </w:r>
      <w:r w:rsidRPr="001C3A59">
        <w:rPr>
          <w:rFonts w:ascii="Times New Roman" w:hAnsi="Times New Roman"/>
          <w:b/>
          <w:sz w:val="28"/>
          <w:szCs w:val="28"/>
        </w:rPr>
        <w:t xml:space="preserve">№308/11801/18 (№857/457/19 </w:t>
      </w:r>
      <w:r>
        <w:rPr>
          <w:rFonts w:ascii="Times New Roman" w:hAnsi="Times New Roman"/>
          <w:sz w:val="28"/>
          <w:szCs w:val="28"/>
        </w:rPr>
        <w:t>–апеляційне провадження) а</w:t>
      </w:r>
      <w:r w:rsidRPr="001C3A59">
        <w:rPr>
          <w:rFonts w:ascii="Times New Roman" w:hAnsi="Times New Roman"/>
          <w:sz w:val="28"/>
          <w:szCs w:val="28"/>
        </w:rPr>
        <w:t>пеляційну скаргу громадян</w:t>
      </w:r>
      <w:r>
        <w:rPr>
          <w:rFonts w:ascii="Times New Roman" w:hAnsi="Times New Roman"/>
          <w:sz w:val="28"/>
          <w:szCs w:val="28"/>
        </w:rPr>
        <w:t>ина Афганістану ОСОБА_2 залишено</w:t>
      </w:r>
      <w:r w:rsidRPr="001C3A59">
        <w:rPr>
          <w:rFonts w:ascii="Times New Roman" w:hAnsi="Times New Roman"/>
          <w:sz w:val="28"/>
          <w:szCs w:val="28"/>
        </w:rPr>
        <w:t xml:space="preserve"> без задоволення, а рішення Ужгородського міськрайонного суду Закарпатської області від 19 жовтня 2018 року у справі № 308/11801/18 без змін.</w:t>
      </w:r>
    </w:p>
    <w:p w:rsidR="00397361" w:rsidRDefault="00397361" w:rsidP="00397361">
      <w:pPr>
        <w:spacing w:after="0" w:line="240" w:lineRule="auto"/>
        <w:ind w:firstLine="567"/>
        <w:jc w:val="both"/>
        <w:rPr>
          <w:rFonts w:ascii="Times New Roman" w:hAnsi="Times New Roman"/>
          <w:sz w:val="28"/>
          <w:szCs w:val="28"/>
        </w:rPr>
      </w:pPr>
      <w:r w:rsidRPr="001C3A59">
        <w:rPr>
          <w:rFonts w:ascii="Times New Roman" w:hAnsi="Times New Roman"/>
          <w:sz w:val="28"/>
          <w:szCs w:val="28"/>
        </w:rPr>
        <w:t>Рішенням Ужгородського міськрайонного суду Закарпатської області від 19 жовтня 2018 року адміністративний позов задоволено. Затримано громадянина Афганістану, з метою ідентифікації та забезпечення видворення за межі території України на строк достатній для виконання судового рішення, але який не може перевищувати шість місяців, починаючи з часу фактичного затримання.</w:t>
      </w:r>
    </w:p>
    <w:p w:rsidR="00397361" w:rsidRDefault="00397361" w:rsidP="00397361">
      <w:pPr>
        <w:spacing w:after="0" w:line="240" w:lineRule="auto"/>
        <w:ind w:firstLine="567"/>
        <w:jc w:val="both"/>
        <w:rPr>
          <w:rFonts w:ascii="Times New Roman" w:hAnsi="Times New Roman"/>
          <w:sz w:val="28"/>
          <w:szCs w:val="28"/>
        </w:rPr>
      </w:pPr>
      <w:r w:rsidRPr="001C3A59">
        <w:rPr>
          <w:rFonts w:ascii="Times New Roman" w:hAnsi="Times New Roman"/>
          <w:sz w:val="28"/>
          <w:szCs w:val="28"/>
        </w:rPr>
        <w:t>Задовольняючи адміністративний позов суд першої інстанції виходив з того, що відповідач порушив вимоги законодавства про правовий статус іноземців та осіб без громадянства, намагався незаконно перетнути державний кордон України та у відповідача відсутні документи, що дають право на перетин державного кордону України.</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Колегія суддів врахувала</w:t>
      </w:r>
      <w:r w:rsidRPr="00E25AB2">
        <w:rPr>
          <w:rFonts w:ascii="Times New Roman" w:hAnsi="Times New Roman"/>
          <w:sz w:val="28"/>
          <w:szCs w:val="28"/>
        </w:rPr>
        <w:t>, що 17.10.2018 позивачем прийнято рішення про примусове повернення з України громадянина Афганістану</w:t>
      </w:r>
      <w:r>
        <w:rPr>
          <w:rFonts w:ascii="Times New Roman" w:hAnsi="Times New Roman"/>
          <w:sz w:val="28"/>
          <w:szCs w:val="28"/>
        </w:rPr>
        <w:t>.</w:t>
      </w:r>
      <w:r w:rsidRPr="00E25AB2">
        <w:rPr>
          <w:rFonts w:ascii="Times New Roman" w:hAnsi="Times New Roman"/>
          <w:sz w:val="28"/>
          <w:szCs w:val="28"/>
        </w:rPr>
        <w:t xml:space="preserve"> Вказане рішення містить детальне обґрунтування неможливості виконання відповідачем цього рішення, через що вирішено його помістити до пункту тимчасового перебування іноземців та осіб без громадянства, які незаконно перебувають на території України, з одночасною подачею позову про примусове видворення за межі України. Водночас, відповідачу з участю перекладача і на зрозумілій йому мові було повідомлено про можливість оскарження цього рішення до суду, однак таких заяв ним подано не було.</w:t>
      </w:r>
      <w:r>
        <w:rPr>
          <w:rFonts w:ascii="Times New Roman" w:hAnsi="Times New Roman"/>
          <w:sz w:val="28"/>
          <w:szCs w:val="28"/>
        </w:rPr>
        <w:t xml:space="preserve">  (</w:t>
      </w:r>
      <w:hyperlink r:id="rId19" w:history="1">
        <w:r w:rsidRPr="00066272">
          <w:rPr>
            <w:rStyle w:val="a5"/>
            <w:rFonts w:ascii="Times New Roman" w:hAnsi="Times New Roman"/>
            <w:sz w:val="28"/>
            <w:szCs w:val="28"/>
          </w:rPr>
          <w:t>http://www.reestr.court.gov.ua/Review/80168610</w:t>
        </w:r>
      </w:hyperlink>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B06BC4" w:rsidRDefault="00397361" w:rsidP="00397361">
      <w:pPr>
        <w:spacing w:after="0" w:line="240" w:lineRule="auto"/>
        <w:ind w:firstLine="567"/>
        <w:jc w:val="both"/>
        <w:rPr>
          <w:rFonts w:ascii="Times New Roman" w:hAnsi="Times New Roman"/>
          <w:i/>
          <w:sz w:val="28"/>
          <w:szCs w:val="28"/>
        </w:rPr>
      </w:pPr>
      <w:r w:rsidRPr="00B06BC4">
        <w:rPr>
          <w:rFonts w:ascii="Times New Roman" w:hAnsi="Times New Roman"/>
          <w:i/>
          <w:sz w:val="28"/>
          <w:szCs w:val="28"/>
        </w:rPr>
        <w:t>А</w:t>
      </w:r>
      <w:r>
        <w:rPr>
          <w:rFonts w:ascii="Times New Roman" w:hAnsi="Times New Roman"/>
          <w:i/>
          <w:sz w:val="28"/>
          <w:szCs w:val="28"/>
        </w:rPr>
        <w:t>налогічними прикладами є справи</w:t>
      </w:r>
      <w:r w:rsidRPr="00B06BC4">
        <w:rPr>
          <w:rFonts w:ascii="Times New Roman" w:hAnsi="Times New Roman"/>
          <w:i/>
          <w:sz w:val="28"/>
          <w:szCs w:val="28"/>
        </w:rPr>
        <w:t xml:space="preserve"> №463/7133/18(№857/1197/19 – апеляційне провадження) (</w:t>
      </w:r>
      <w:hyperlink r:id="rId20" w:history="1">
        <w:r w:rsidRPr="00B06BC4">
          <w:rPr>
            <w:rStyle w:val="a5"/>
            <w:rFonts w:ascii="Times New Roman" w:hAnsi="Times New Roman"/>
            <w:i/>
            <w:sz w:val="28"/>
            <w:szCs w:val="28"/>
          </w:rPr>
          <w:t>http://www.reestr.court.gov.ua/Review/79668193</w:t>
        </w:r>
      </w:hyperlink>
      <w:r w:rsidRPr="00B06BC4">
        <w:rPr>
          <w:rFonts w:ascii="Times New Roman" w:hAnsi="Times New Roman"/>
          <w:i/>
          <w:sz w:val="28"/>
          <w:szCs w:val="28"/>
        </w:rPr>
        <w:t xml:space="preserve">); </w:t>
      </w:r>
      <w:r>
        <w:rPr>
          <w:rFonts w:ascii="Times New Roman" w:hAnsi="Times New Roman"/>
          <w:i/>
          <w:sz w:val="28"/>
          <w:szCs w:val="28"/>
        </w:rPr>
        <w:t xml:space="preserve"> №</w:t>
      </w:r>
      <w:r w:rsidRPr="007A5EEE">
        <w:rPr>
          <w:rFonts w:ascii="Times New Roman" w:hAnsi="Times New Roman"/>
          <w:i/>
          <w:sz w:val="28"/>
          <w:szCs w:val="28"/>
        </w:rPr>
        <w:t>308/8497/18</w:t>
      </w:r>
      <w:r>
        <w:rPr>
          <w:rFonts w:ascii="Times New Roman" w:hAnsi="Times New Roman"/>
          <w:i/>
          <w:sz w:val="28"/>
          <w:szCs w:val="28"/>
        </w:rPr>
        <w:t xml:space="preserve"> (№</w:t>
      </w:r>
      <w:r w:rsidRPr="007A5EEE">
        <w:rPr>
          <w:rFonts w:ascii="Times New Roman" w:hAnsi="Times New Roman"/>
          <w:i/>
          <w:sz w:val="28"/>
          <w:szCs w:val="28"/>
        </w:rPr>
        <w:t>857/641/18</w:t>
      </w:r>
      <w:r>
        <w:rPr>
          <w:rFonts w:ascii="Times New Roman" w:hAnsi="Times New Roman"/>
          <w:i/>
          <w:sz w:val="28"/>
          <w:szCs w:val="28"/>
        </w:rPr>
        <w:t xml:space="preserve"> –апеляційне провадження) (</w:t>
      </w:r>
      <w:hyperlink r:id="rId21" w:history="1">
        <w:r w:rsidRPr="00066272">
          <w:rPr>
            <w:rStyle w:val="a5"/>
            <w:rFonts w:ascii="Times New Roman" w:hAnsi="Times New Roman"/>
            <w:i/>
            <w:sz w:val="28"/>
            <w:szCs w:val="28"/>
          </w:rPr>
          <w:t>http://www.reestr.court.gov.ua/Review/77537324</w:t>
        </w:r>
      </w:hyperlink>
      <w:r>
        <w:rPr>
          <w:rFonts w:ascii="Times New Roman" w:hAnsi="Times New Roman"/>
          <w:i/>
          <w:sz w:val="28"/>
          <w:szCs w:val="28"/>
        </w:rPr>
        <w:t>); №</w:t>
      </w:r>
      <w:r w:rsidRPr="007A5EEE">
        <w:rPr>
          <w:rFonts w:ascii="Times New Roman" w:hAnsi="Times New Roman"/>
          <w:i/>
          <w:sz w:val="28"/>
          <w:szCs w:val="28"/>
        </w:rPr>
        <w:t>461/6046/18</w:t>
      </w:r>
      <w:r>
        <w:rPr>
          <w:rFonts w:ascii="Times New Roman" w:hAnsi="Times New Roman"/>
          <w:i/>
          <w:sz w:val="28"/>
          <w:szCs w:val="28"/>
        </w:rPr>
        <w:t xml:space="preserve"> (№</w:t>
      </w:r>
      <w:r w:rsidRPr="007A5EEE">
        <w:rPr>
          <w:rFonts w:ascii="Times New Roman" w:hAnsi="Times New Roman"/>
          <w:i/>
          <w:sz w:val="28"/>
          <w:szCs w:val="28"/>
        </w:rPr>
        <w:t>857/2703/18</w:t>
      </w:r>
      <w:r>
        <w:rPr>
          <w:rFonts w:ascii="Times New Roman" w:hAnsi="Times New Roman"/>
          <w:i/>
          <w:sz w:val="28"/>
          <w:szCs w:val="28"/>
        </w:rPr>
        <w:t xml:space="preserve"> – апеляційне провадження) (</w:t>
      </w:r>
      <w:hyperlink r:id="rId22" w:history="1">
        <w:r w:rsidRPr="00066272">
          <w:rPr>
            <w:rStyle w:val="a5"/>
            <w:rFonts w:ascii="Times New Roman" w:hAnsi="Times New Roman"/>
            <w:i/>
            <w:sz w:val="28"/>
            <w:szCs w:val="28"/>
          </w:rPr>
          <w:t>http://www.reestr.court.gov.ua/Review/78026022</w:t>
        </w:r>
      </w:hyperlink>
      <w:r>
        <w:rPr>
          <w:rFonts w:ascii="Times New Roman" w:hAnsi="Times New Roman"/>
          <w:i/>
          <w:sz w:val="28"/>
          <w:szCs w:val="28"/>
        </w:rPr>
        <w:t>); №</w:t>
      </w:r>
      <w:r w:rsidRPr="00110038">
        <w:rPr>
          <w:rFonts w:ascii="Times New Roman" w:hAnsi="Times New Roman"/>
          <w:i/>
          <w:sz w:val="28"/>
          <w:szCs w:val="28"/>
        </w:rPr>
        <w:t>308/7582/18</w:t>
      </w:r>
      <w:r>
        <w:rPr>
          <w:rFonts w:ascii="Times New Roman" w:hAnsi="Times New Roman"/>
          <w:i/>
          <w:sz w:val="28"/>
          <w:szCs w:val="28"/>
        </w:rPr>
        <w:t xml:space="preserve"> (№ </w:t>
      </w:r>
      <w:r w:rsidRPr="00110038">
        <w:rPr>
          <w:rFonts w:ascii="Times New Roman" w:hAnsi="Times New Roman"/>
          <w:i/>
          <w:sz w:val="28"/>
          <w:szCs w:val="28"/>
        </w:rPr>
        <w:t>857/1883/18</w:t>
      </w:r>
      <w:r>
        <w:rPr>
          <w:rFonts w:ascii="Times New Roman" w:hAnsi="Times New Roman"/>
          <w:i/>
          <w:sz w:val="28"/>
          <w:szCs w:val="28"/>
        </w:rPr>
        <w:t>-апеляційне провадження) та інші.</w:t>
      </w:r>
    </w:p>
    <w:p w:rsidR="00397361" w:rsidRDefault="00397361" w:rsidP="00397361">
      <w:pPr>
        <w:spacing w:after="0" w:line="240" w:lineRule="auto"/>
        <w:ind w:firstLine="567"/>
        <w:jc w:val="both"/>
        <w:rPr>
          <w:rFonts w:ascii="Times New Roman" w:hAnsi="Times New Roman"/>
          <w:sz w:val="28"/>
          <w:szCs w:val="28"/>
        </w:rPr>
      </w:pPr>
    </w:p>
    <w:p w:rsidR="00397361" w:rsidRPr="00ED4E41" w:rsidRDefault="00397361" w:rsidP="00397361">
      <w:pPr>
        <w:spacing w:after="0" w:line="240" w:lineRule="auto"/>
        <w:ind w:firstLine="567"/>
        <w:jc w:val="both"/>
        <w:rPr>
          <w:rFonts w:ascii="Times New Roman" w:hAnsi="Times New Roman"/>
          <w:b/>
          <w:sz w:val="28"/>
          <w:szCs w:val="28"/>
        </w:rPr>
      </w:pPr>
      <w:r w:rsidRPr="00ED4E41">
        <w:rPr>
          <w:rFonts w:ascii="Times New Roman" w:hAnsi="Times New Roman"/>
          <w:b/>
          <w:sz w:val="28"/>
          <w:szCs w:val="28"/>
        </w:rPr>
        <w:t>3.4 Приклади розгляду справ щодо затримання з метою ідентифікації та (або) забезпечення видворення за межі території України</w:t>
      </w:r>
      <w:r>
        <w:rPr>
          <w:rFonts w:ascii="Times New Roman" w:hAnsi="Times New Roman"/>
          <w:b/>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76678D"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Слід зазначити, що н</w:t>
      </w:r>
      <w:r w:rsidRPr="0076678D">
        <w:rPr>
          <w:rFonts w:ascii="Times New Roman" w:hAnsi="Times New Roman"/>
          <w:sz w:val="28"/>
          <w:szCs w:val="28"/>
        </w:rPr>
        <w:t>абрав чинності спільний наказ Міністерства Внутрішніх Справ та Служби безпеки України «Про затвердження Змін до Інструкції про примусове повернення і примусове видворення з України іноземців та осіб без громадянства» від 22 січня 2018 р. № 38/77, яким регламентовано порядок дій посадових осіб міграційної служби та СБУ під час примусового видворення іноземців та осіб без громадянства.</w:t>
      </w:r>
    </w:p>
    <w:p w:rsidR="00397361" w:rsidRPr="0076678D" w:rsidRDefault="00397361" w:rsidP="00397361">
      <w:pPr>
        <w:spacing w:after="0" w:line="240" w:lineRule="auto"/>
        <w:ind w:firstLine="567"/>
        <w:jc w:val="both"/>
        <w:rPr>
          <w:rFonts w:ascii="Times New Roman" w:hAnsi="Times New Roman"/>
          <w:sz w:val="28"/>
          <w:szCs w:val="28"/>
        </w:rPr>
      </w:pPr>
      <w:r w:rsidRPr="0076678D">
        <w:rPr>
          <w:rFonts w:ascii="Times New Roman" w:hAnsi="Times New Roman"/>
          <w:sz w:val="28"/>
          <w:szCs w:val="28"/>
        </w:rPr>
        <w:t>Іноземці можуть бути примусово повернуті до країни походження чи третьої країни на підставі рішення СБУ, ДМС або органу охорони державного кордону, яке ухвалюється відповідно до постанови суду про примусове видворення за їх позовом.</w:t>
      </w:r>
    </w:p>
    <w:p w:rsidR="00397361" w:rsidRPr="0076678D" w:rsidRDefault="00397361" w:rsidP="00397361">
      <w:pPr>
        <w:spacing w:after="0" w:line="240" w:lineRule="auto"/>
        <w:ind w:firstLine="567"/>
        <w:jc w:val="both"/>
        <w:rPr>
          <w:rFonts w:ascii="Times New Roman" w:hAnsi="Times New Roman"/>
          <w:sz w:val="28"/>
          <w:szCs w:val="28"/>
        </w:rPr>
      </w:pPr>
      <w:r w:rsidRPr="0076678D">
        <w:rPr>
          <w:rFonts w:ascii="Times New Roman" w:hAnsi="Times New Roman"/>
          <w:sz w:val="28"/>
          <w:szCs w:val="28"/>
        </w:rPr>
        <w:t>Підстави для позову:</w:t>
      </w:r>
    </w:p>
    <w:p w:rsidR="00397361" w:rsidRPr="0076678D"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6678D">
        <w:rPr>
          <w:rFonts w:ascii="Times New Roman" w:hAnsi="Times New Roman"/>
          <w:sz w:val="28"/>
          <w:szCs w:val="28"/>
        </w:rPr>
        <w:t>невиконання іноземцем без поважних причин рішення про повернення до іншої країни;</w:t>
      </w:r>
    </w:p>
    <w:p w:rsidR="00397361" w:rsidRPr="0076678D"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6678D">
        <w:rPr>
          <w:rFonts w:ascii="Times New Roman" w:hAnsi="Times New Roman"/>
          <w:sz w:val="28"/>
          <w:szCs w:val="28"/>
        </w:rPr>
        <w:t>іноземець, прийнятий відповідно до міжнародного договору про реадмісію, не має законних підстав перебувати на території України;</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w:t>
      </w:r>
      <w:r w:rsidRPr="0076678D">
        <w:rPr>
          <w:rFonts w:ascii="Times New Roman" w:hAnsi="Times New Roman"/>
          <w:sz w:val="28"/>
          <w:szCs w:val="28"/>
        </w:rPr>
        <w:t>іноземному громадянину скасовано дозвіл на еміграцію.</w:t>
      </w:r>
    </w:p>
    <w:p w:rsidR="00397361" w:rsidRDefault="00397361" w:rsidP="00397361">
      <w:pPr>
        <w:spacing w:after="0" w:line="240" w:lineRule="auto"/>
        <w:ind w:firstLine="567"/>
        <w:jc w:val="both"/>
        <w:rPr>
          <w:rFonts w:ascii="Times New Roman" w:hAnsi="Times New Roman"/>
          <w:sz w:val="28"/>
          <w:szCs w:val="28"/>
        </w:rPr>
      </w:pPr>
      <w:r w:rsidRPr="0076678D">
        <w:rPr>
          <w:rFonts w:ascii="Times New Roman" w:hAnsi="Times New Roman"/>
          <w:sz w:val="28"/>
          <w:szCs w:val="28"/>
        </w:rPr>
        <w:t>Рішенням встановлюються строки, за якими іноземець повинен залишити територію України. Один примірник рішення обов’язково видається йому на руки.</w:t>
      </w:r>
    </w:p>
    <w:p w:rsidR="00397361" w:rsidRPr="004A067C" w:rsidRDefault="00397361" w:rsidP="00397361">
      <w:pPr>
        <w:spacing w:after="0" w:line="240" w:lineRule="auto"/>
        <w:ind w:firstLine="567"/>
        <w:jc w:val="both"/>
        <w:rPr>
          <w:rFonts w:ascii="Times New Roman" w:hAnsi="Times New Roman"/>
          <w:b/>
          <w:sz w:val="28"/>
          <w:szCs w:val="28"/>
        </w:rPr>
      </w:pPr>
      <w:r w:rsidRPr="0076678D">
        <w:rPr>
          <w:rFonts w:ascii="Times New Roman" w:hAnsi="Times New Roman"/>
          <w:sz w:val="28"/>
          <w:szCs w:val="28"/>
        </w:rPr>
        <w:t>За наявності відповідних підстав, іноземець може бути затриманий не території України, за рішенням суду про затримання за позовом Державної прикордонної служби чи Служби безпеки України.</w:t>
      </w:r>
    </w:p>
    <w:p w:rsidR="00397361" w:rsidRPr="0076678D" w:rsidRDefault="00397361" w:rsidP="00397361">
      <w:pPr>
        <w:spacing w:after="0" w:line="240" w:lineRule="auto"/>
        <w:ind w:firstLine="567"/>
        <w:jc w:val="both"/>
        <w:rPr>
          <w:rFonts w:ascii="Times New Roman" w:hAnsi="Times New Roman"/>
          <w:sz w:val="28"/>
          <w:szCs w:val="28"/>
        </w:rPr>
      </w:pPr>
      <w:r w:rsidRPr="0076678D">
        <w:rPr>
          <w:rFonts w:ascii="Times New Roman" w:hAnsi="Times New Roman"/>
          <w:sz w:val="28"/>
          <w:szCs w:val="28"/>
        </w:rPr>
        <w:t>Якщо іноземець не має документів, що посвідчують особу, вищевказані органи вживають заходів щодо його ідентифікації та документування за допомогою дипломатичних представництв або консульських установ.</w:t>
      </w:r>
    </w:p>
    <w:p w:rsidR="00397361" w:rsidRPr="009227D4" w:rsidRDefault="00397361" w:rsidP="00397361">
      <w:pPr>
        <w:spacing w:after="0" w:line="240" w:lineRule="auto"/>
        <w:ind w:firstLine="567"/>
        <w:jc w:val="both"/>
        <w:rPr>
          <w:rFonts w:ascii="Times New Roman" w:hAnsi="Times New Roman"/>
          <w:sz w:val="28"/>
          <w:szCs w:val="28"/>
        </w:rPr>
      </w:pPr>
      <w:r w:rsidRPr="009227D4">
        <w:rPr>
          <w:rFonts w:ascii="Times New Roman" w:hAnsi="Times New Roman"/>
          <w:sz w:val="28"/>
          <w:szCs w:val="28"/>
        </w:rPr>
        <w:t>Відповідно до ст. 288 Кодексу адміністративного судочинства України, позовні заяви центрального органу виконавчої влади, що забезпечує реалізацію державної політики у сфері міграції, його територіальних органів і підрозділів, органів охорони державного кордону або Служби безпеки України про примусове видворення іноземців та осіб без громадянства за межі України подаються до місцевого загального суду як адміністративного суду за місцезнаходженням центрального органу виконавчої влади, що забезпечує реалізацію державної політики у сфері міграції, його територіальних органів і підрозділів, органу охорони державного кордону чи Служби безпеки України або за місцезнаходженням пункту тимчасового перебування іноземців та осіб без громадянства, які незаконно перебувають в Україні.</w:t>
      </w:r>
    </w:p>
    <w:p w:rsidR="00397361" w:rsidRPr="009227D4" w:rsidRDefault="00397361" w:rsidP="00397361">
      <w:pPr>
        <w:spacing w:after="0" w:line="240" w:lineRule="auto"/>
        <w:ind w:firstLine="567"/>
        <w:jc w:val="both"/>
        <w:rPr>
          <w:rFonts w:ascii="Times New Roman" w:hAnsi="Times New Roman"/>
          <w:sz w:val="28"/>
          <w:szCs w:val="28"/>
        </w:rPr>
      </w:pPr>
      <w:r w:rsidRPr="009227D4">
        <w:rPr>
          <w:rFonts w:ascii="Times New Roman" w:hAnsi="Times New Roman"/>
          <w:sz w:val="28"/>
          <w:szCs w:val="28"/>
        </w:rPr>
        <w:t xml:space="preserve">Пунктом 1 Положення про Державну міграційну службу України, затвердженого постановою Кабінету Міністрів України від 20 серпня 2014 року №360 (далі Положення №360) встановлено, що Державна міграційна </w:t>
      </w:r>
      <w:r w:rsidRPr="009227D4">
        <w:rPr>
          <w:rFonts w:ascii="Times New Roman" w:hAnsi="Times New Roman"/>
          <w:sz w:val="28"/>
          <w:szCs w:val="28"/>
        </w:rPr>
        <w:lastRenderedPageBreak/>
        <w:t>служба України є центральним органом виконавчої влади, який реалізує державну політику у сферах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w:t>
      </w:r>
    </w:p>
    <w:p w:rsidR="00397361" w:rsidRPr="009227D4" w:rsidRDefault="00397361" w:rsidP="00397361">
      <w:pPr>
        <w:spacing w:after="0" w:line="240" w:lineRule="auto"/>
        <w:ind w:firstLine="567"/>
        <w:jc w:val="both"/>
        <w:rPr>
          <w:rFonts w:ascii="Times New Roman" w:hAnsi="Times New Roman"/>
          <w:sz w:val="28"/>
          <w:szCs w:val="28"/>
        </w:rPr>
      </w:pPr>
      <w:r w:rsidRPr="009227D4">
        <w:rPr>
          <w:rFonts w:ascii="Times New Roman" w:hAnsi="Times New Roman"/>
          <w:sz w:val="28"/>
          <w:szCs w:val="28"/>
        </w:rPr>
        <w:t>Пунктом 7 Положення №360 встановлено, що Державна міграційна служба України здійснює свої повноваження безпосередньо і через утворені в установленому порядку територіальні органи та територіальні підрозділи, у тому числі міжрегіональні.</w:t>
      </w:r>
    </w:p>
    <w:p w:rsidR="00397361" w:rsidRPr="00471426" w:rsidRDefault="00397361" w:rsidP="00397361">
      <w:pPr>
        <w:spacing w:after="0" w:line="240" w:lineRule="auto"/>
        <w:ind w:firstLine="567"/>
        <w:jc w:val="both"/>
        <w:rPr>
          <w:rFonts w:ascii="Times New Roman" w:hAnsi="Times New Roman"/>
          <w:sz w:val="28"/>
          <w:szCs w:val="28"/>
          <w:u w:val="single"/>
        </w:rPr>
      </w:pPr>
      <w:r w:rsidRPr="00471426">
        <w:rPr>
          <w:rFonts w:ascii="Times New Roman" w:hAnsi="Times New Roman"/>
          <w:sz w:val="28"/>
          <w:szCs w:val="28"/>
          <w:u w:val="single"/>
        </w:rPr>
        <w:t>Аналізуючи зазначені правові норми, слід зазначити, що позивачем у справах про примусове видворення іноземців та осіб без громадянства за межі території України може бути Державна міграційна служба України безпосередньо або її територіальні органи чи підрозділи. Законодавство не містить приписів про те, що із позовом про примусове затримання чи видворення за межі України вправі звернутися лише той орган Державної міграційної служби України, який приймав щодо іноземця чи особи без громадянства рішення про примусове повернення за межі України та контролює його виконання.</w:t>
      </w:r>
    </w:p>
    <w:p w:rsidR="00397361" w:rsidRPr="009227D4" w:rsidRDefault="00397361" w:rsidP="00397361">
      <w:pPr>
        <w:spacing w:after="0" w:line="240" w:lineRule="auto"/>
        <w:ind w:firstLine="567"/>
        <w:jc w:val="both"/>
        <w:rPr>
          <w:rFonts w:ascii="Times New Roman" w:hAnsi="Times New Roman"/>
          <w:sz w:val="28"/>
          <w:szCs w:val="28"/>
        </w:rPr>
      </w:pPr>
    </w:p>
    <w:p w:rsidR="00397361" w:rsidRPr="00BF202D"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Умовами, за яких неможливо ідентифікувати іноземця чи особу без громадянства, забезпечити примусове видворення чи реадмісію особи, є: 1) відсутність співпраці з боку іноземця або особи без громадянства під час процедури його ідентифікації; 2) неодержання інформації з країни громадянської належності іноземця або країни походження особи без громадянства чи документів, необхідних для ідентифікації особи.</w:t>
      </w:r>
    </w:p>
    <w:p w:rsidR="00397361" w:rsidRPr="00BF202D"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З системного аналізу вказаних норм слідує, що у справах про продовження строку затримання з метою ідентифікації та забезпечення примусо</w:t>
      </w:r>
      <w:r>
        <w:rPr>
          <w:rFonts w:ascii="Times New Roman" w:hAnsi="Times New Roman"/>
          <w:sz w:val="28"/>
          <w:szCs w:val="28"/>
        </w:rPr>
        <w:t>вого видворення слід встановити</w:t>
      </w:r>
      <w:r w:rsidRPr="00BF202D">
        <w:rPr>
          <w:rFonts w:ascii="Times New Roman" w:hAnsi="Times New Roman"/>
          <w:sz w:val="28"/>
          <w:szCs w:val="28"/>
        </w:rPr>
        <w:t xml:space="preserve"> одночасну наявність двох умов, а саме: відсутність співпраці з боку іноземця з органами державної міграційної служби та неодержання інформації з країни його походження.</w:t>
      </w:r>
    </w:p>
    <w:p w:rsidR="00397361" w:rsidRPr="00BF202D"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 xml:space="preserve">Пунктом 1 розділу 6 Інструкції </w:t>
      </w:r>
      <w:r w:rsidRPr="00E84192">
        <w:rPr>
          <w:rFonts w:ascii="Times New Roman" w:hAnsi="Times New Roman"/>
          <w:sz w:val="28"/>
          <w:szCs w:val="28"/>
        </w:rPr>
        <w:t xml:space="preserve">«Про примусове повернення і примусове видворення з України іноземців та осіб без громадянства», що затверджена  наказом МВС України, Адміністрацією ДПС України, Службою безпеки України №353/271/150 від 23.04.2012 року </w:t>
      </w:r>
      <w:r w:rsidRPr="00BF202D">
        <w:rPr>
          <w:rFonts w:ascii="Times New Roman" w:hAnsi="Times New Roman"/>
          <w:sz w:val="28"/>
          <w:szCs w:val="28"/>
        </w:rPr>
        <w:t>передбачено, що якщо іноземець не має документів, що посвідчують особу, орган ДМС, орган охорони державного кордону України або орган СБУ вживають заходів щодо його ідентифікації та документування.</w:t>
      </w:r>
    </w:p>
    <w:p w:rsidR="00397361" w:rsidRPr="00BF202D"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З цією метою до дипломатичних представництв або консульських установ держави походження іноземця надсилаються відповідні запити, до яких долучаються кольорові фотокартки на кожну особу, заповнені анкети визначеного консульською установою зразка та інші відомості про іноземця, які дають змогу встановити особу та підтвердити громадянство.</w:t>
      </w:r>
    </w:p>
    <w:p w:rsidR="00397361" w:rsidRPr="00BF202D"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У разі відсутності акредитованого в Україні дипломатичного представництва або консульської установи країни походження іноземця запити до компетентних органів відповідної країни щодо його ідентифікації надсилаються через Департамент консульської служби МЗС.</w:t>
      </w:r>
    </w:p>
    <w:p w:rsidR="00397361" w:rsidRPr="00DC61E6" w:rsidRDefault="00397361" w:rsidP="00397361">
      <w:pPr>
        <w:spacing w:after="0" w:line="240" w:lineRule="auto"/>
        <w:ind w:firstLine="567"/>
        <w:jc w:val="both"/>
        <w:rPr>
          <w:rFonts w:ascii="Times New Roman" w:hAnsi="Times New Roman"/>
          <w:sz w:val="28"/>
          <w:szCs w:val="28"/>
          <w:u w:val="single"/>
        </w:rPr>
      </w:pPr>
      <w:r w:rsidRPr="00DC61E6">
        <w:rPr>
          <w:rFonts w:ascii="Times New Roman" w:hAnsi="Times New Roman"/>
          <w:sz w:val="28"/>
          <w:szCs w:val="28"/>
          <w:u w:val="single"/>
        </w:rPr>
        <w:lastRenderedPageBreak/>
        <w:t>Якщо від компетентних органів країни походження іноземця не надходить відповідь, запити щодо його ідентифікації надсилаються через Департамент консульської служби МЗС України повторно.</w:t>
      </w:r>
    </w:p>
    <w:p w:rsidR="00397361" w:rsidRPr="00BB2208"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ED4E41">
        <w:rPr>
          <w:rFonts w:ascii="Times New Roman" w:hAnsi="Times New Roman"/>
          <w:sz w:val="28"/>
          <w:szCs w:val="28"/>
        </w:rPr>
        <w:t xml:space="preserve">√ </w:t>
      </w:r>
      <w:r>
        <w:rPr>
          <w:rFonts w:ascii="Times New Roman" w:hAnsi="Times New Roman"/>
          <w:sz w:val="28"/>
          <w:szCs w:val="28"/>
        </w:rPr>
        <w:t>До прикладу, постановою Восьмого апеляційного адміністративного суду від 15 листопада 2018 року а</w:t>
      </w:r>
      <w:r w:rsidRPr="009227D4">
        <w:rPr>
          <w:rFonts w:ascii="Times New Roman" w:hAnsi="Times New Roman"/>
          <w:sz w:val="28"/>
          <w:szCs w:val="28"/>
        </w:rPr>
        <w:t>пеляційну скаргу громадянина республі</w:t>
      </w:r>
      <w:r>
        <w:rPr>
          <w:rFonts w:ascii="Times New Roman" w:hAnsi="Times New Roman"/>
          <w:sz w:val="28"/>
          <w:szCs w:val="28"/>
        </w:rPr>
        <w:t>ки Уганди ОСОБА_1 – задоволено, р</w:t>
      </w:r>
      <w:r w:rsidRPr="009227D4">
        <w:rPr>
          <w:rFonts w:ascii="Times New Roman" w:hAnsi="Times New Roman"/>
          <w:sz w:val="28"/>
          <w:szCs w:val="28"/>
        </w:rPr>
        <w:t>ішення Тячівського районного суду Закарпатської області від 27 вересня 2018 ро</w:t>
      </w:r>
      <w:r>
        <w:rPr>
          <w:rFonts w:ascii="Times New Roman" w:hAnsi="Times New Roman"/>
          <w:sz w:val="28"/>
          <w:szCs w:val="28"/>
        </w:rPr>
        <w:t xml:space="preserve">ку у справі </w:t>
      </w:r>
      <w:r w:rsidRPr="00762AEB">
        <w:rPr>
          <w:rFonts w:ascii="Times New Roman" w:hAnsi="Times New Roman"/>
          <w:b/>
          <w:sz w:val="28"/>
          <w:szCs w:val="28"/>
        </w:rPr>
        <w:t>№307/2873/18</w:t>
      </w:r>
      <w:r>
        <w:rPr>
          <w:rFonts w:ascii="Times New Roman" w:hAnsi="Times New Roman"/>
          <w:sz w:val="28"/>
          <w:szCs w:val="28"/>
        </w:rPr>
        <w:t xml:space="preserve"> (№</w:t>
      </w:r>
      <w:r w:rsidRPr="00762AEB">
        <w:rPr>
          <w:rFonts w:ascii="Times New Roman" w:hAnsi="Times New Roman"/>
          <w:b/>
          <w:sz w:val="28"/>
          <w:szCs w:val="28"/>
        </w:rPr>
        <w:t>857/2534/18</w:t>
      </w:r>
      <w:r>
        <w:rPr>
          <w:rFonts w:ascii="Times New Roman" w:hAnsi="Times New Roman"/>
          <w:sz w:val="28"/>
          <w:szCs w:val="28"/>
        </w:rPr>
        <w:t>-апеляційної інстанції)- скасовано</w:t>
      </w:r>
      <w:r w:rsidRPr="009227D4">
        <w:rPr>
          <w:rFonts w:ascii="Times New Roman" w:hAnsi="Times New Roman"/>
          <w:sz w:val="28"/>
          <w:szCs w:val="28"/>
        </w:rPr>
        <w:t xml:space="preserve"> та прийнят</w:t>
      </w:r>
      <w:r>
        <w:rPr>
          <w:rFonts w:ascii="Times New Roman" w:hAnsi="Times New Roman"/>
          <w:sz w:val="28"/>
          <w:szCs w:val="28"/>
        </w:rPr>
        <w:t>о</w:t>
      </w:r>
      <w:r w:rsidRPr="009227D4">
        <w:rPr>
          <w:rFonts w:ascii="Times New Roman" w:hAnsi="Times New Roman"/>
          <w:sz w:val="28"/>
          <w:szCs w:val="28"/>
        </w:rPr>
        <w:t xml:space="preserve"> нове рішення, яки</w:t>
      </w:r>
      <w:r>
        <w:rPr>
          <w:rFonts w:ascii="Times New Roman" w:hAnsi="Times New Roman"/>
          <w:sz w:val="28"/>
          <w:szCs w:val="28"/>
        </w:rPr>
        <w:t>м в задоволенні позову відмовлено</w:t>
      </w:r>
      <w:r w:rsidRPr="009227D4">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Рішенням Тячівського районного суду Закарпатської області від 27 вересня 2018 року позов задоволено. Продовжено строк затримання громадянина республіки Уганди, в пункті тимчасового перебування іноземців та осіб без громадянства, які незаконно перебувають в Україні, з метою прийняття рішення за заявою ОСОБА_1 про визнання його біженцем або особою, яка потребує додаткового захисту в Україні, терміном на 6 (шість) місяців, але не пізніше строку остаточного прийняття рішення за заявою ОСОБА_1 про визнання його біженцем або особою, яка потребує додаткового захисту в Україні. Рішення суду допущено до негайного виконання.</w:t>
      </w:r>
    </w:p>
    <w:p w:rsidR="00397361"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Суд першої інстанції позов задовольнив з тих підстав, що на даний час ще не завершена процедура визнання відповідача ОСОБА_1 біженцем або особою, яка потребує додаткового захисту, приймаючи до уваги закінчення шестимісячного строку утримання громадянина республіки Уганди ОСОБА_1 в пункті тимчасового перебування іноземців.</w:t>
      </w:r>
    </w:p>
    <w:p w:rsidR="00397361" w:rsidRDefault="00397361" w:rsidP="00397361">
      <w:pPr>
        <w:spacing w:after="0" w:line="240" w:lineRule="auto"/>
        <w:ind w:firstLine="567"/>
        <w:jc w:val="both"/>
        <w:rPr>
          <w:rFonts w:ascii="Times New Roman" w:hAnsi="Times New Roman"/>
          <w:sz w:val="28"/>
          <w:szCs w:val="28"/>
        </w:rPr>
      </w:pPr>
      <w:r w:rsidRPr="00BF202D">
        <w:rPr>
          <w:rFonts w:ascii="Times New Roman" w:hAnsi="Times New Roman"/>
          <w:sz w:val="28"/>
          <w:szCs w:val="28"/>
        </w:rPr>
        <w:t xml:space="preserve">Проте апеляційний суд вважає висновки суду першої інстанції невірними та такими, що суперечать нормам матеріального права та обставинам справи з огляду </w:t>
      </w:r>
      <w:r>
        <w:rPr>
          <w:rFonts w:ascii="Times New Roman" w:hAnsi="Times New Roman"/>
          <w:sz w:val="28"/>
          <w:szCs w:val="28"/>
        </w:rPr>
        <w:t>на те, що «</w:t>
      </w:r>
      <w:r w:rsidRPr="00A0383C">
        <w:rPr>
          <w:rFonts w:ascii="Times New Roman" w:hAnsi="Times New Roman"/>
          <w:i/>
          <w:sz w:val="28"/>
          <w:szCs w:val="28"/>
          <w:lang w:val="en-US"/>
        </w:rPr>
        <w:t>c</w:t>
      </w:r>
      <w:proofErr w:type="spellStart"/>
      <w:r w:rsidRPr="00A0383C">
        <w:rPr>
          <w:rFonts w:ascii="Times New Roman" w:hAnsi="Times New Roman"/>
          <w:i/>
          <w:sz w:val="28"/>
          <w:szCs w:val="28"/>
        </w:rPr>
        <w:t>таном</w:t>
      </w:r>
      <w:proofErr w:type="spellEnd"/>
      <w:r w:rsidRPr="00A0383C">
        <w:rPr>
          <w:rFonts w:ascii="Times New Roman" w:hAnsi="Times New Roman"/>
          <w:i/>
          <w:sz w:val="28"/>
          <w:szCs w:val="28"/>
        </w:rPr>
        <w:t xml:space="preserve"> на 30.03.2018 року відповідач у процедурі отримання статусі біженця не перебував, у зв'язку з чим щодо нього було прийнято рішення про примусове видворення</w:t>
      </w:r>
      <w:r>
        <w:rPr>
          <w:rFonts w:ascii="Times New Roman" w:hAnsi="Times New Roman"/>
          <w:i/>
          <w:sz w:val="28"/>
          <w:szCs w:val="28"/>
        </w:rPr>
        <w:t>,</w:t>
      </w:r>
      <w:r w:rsidRPr="00A0383C">
        <w:rPr>
          <w:rFonts w:ascii="Times New Roman" w:hAnsi="Times New Roman"/>
          <w:i/>
          <w:sz w:val="28"/>
          <w:szCs w:val="28"/>
        </w:rPr>
        <w:t xml:space="preserve"> а також затримання з метою ідентифікації та (або) забезпечення видворення за межі території України. На даний час особу відповідача встановлено. Крім цього, у адміністративному позові не зазначено дії або заходи, що вживалися органом (підрозділом) для ідентифікації іноземця або особи без громадянства, забезпечення виконання рішення про примусове видворення (реадмісію) або для розгляду заяви про визнання біженцем або особою, яка потребує додаткового захисту в Україні</w:t>
      </w:r>
      <w:r w:rsidRPr="00A0383C">
        <w:rPr>
          <w:rFonts w:ascii="Times New Roman" w:hAnsi="Times New Roman"/>
          <w:sz w:val="28"/>
          <w:szCs w:val="28"/>
        </w:rPr>
        <w:t>.</w:t>
      </w:r>
      <w:r>
        <w:rPr>
          <w:rFonts w:ascii="Times New Roman" w:hAnsi="Times New Roman"/>
          <w:sz w:val="28"/>
          <w:szCs w:val="28"/>
        </w:rPr>
        <w:t xml:space="preserve">» </w:t>
      </w:r>
    </w:p>
    <w:p w:rsidR="00397361" w:rsidRPr="00762AEB"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Разом з тим, стосовно</w:t>
      </w:r>
      <w:r w:rsidRPr="00CA55DF">
        <w:rPr>
          <w:rFonts w:ascii="Times New Roman" w:hAnsi="Times New Roman"/>
          <w:sz w:val="28"/>
          <w:szCs w:val="28"/>
        </w:rPr>
        <w:t xml:space="preserve"> доводів </w:t>
      </w:r>
      <w:r>
        <w:rPr>
          <w:rFonts w:ascii="Times New Roman" w:hAnsi="Times New Roman"/>
          <w:sz w:val="28"/>
          <w:szCs w:val="28"/>
        </w:rPr>
        <w:t xml:space="preserve">представника </w:t>
      </w:r>
      <w:r w:rsidRPr="002A047C">
        <w:rPr>
          <w:rFonts w:ascii="Times New Roman" w:hAnsi="Times New Roman"/>
          <w:sz w:val="28"/>
          <w:szCs w:val="28"/>
        </w:rPr>
        <w:t>громадянина республіки Уганди ОСОБА_1</w:t>
      </w:r>
      <w:r w:rsidRPr="00CA55DF">
        <w:rPr>
          <w:rFonts w:ascii="Times New Roman" w:hAnsi="Times New Roman"/>
          <w:sz w:val="28"/>
          <w:szCs w:val="28"/>
        </w:rPr>
        <w:t xml:space="preserve"> про те, що </w:t>
      </w:r>
      <w:r>
        <w:rPr>
          <w:rFonts w:ascii="Times New Roman" w:hAnsi="Times New Roman"/>
          <w:sz w:val="28"/>
          <w:szCs w:val="28"/>
        </w:rPr>
        <w:t>Тячівський РВ ГУ ДМС України в Закарпатській області</w:t>
      </w:r>
      <w:r w:rsidRPr="00CA55DF">
        <w:rPr>
          <w:rFonts w:ascii="Times New Roman" w:hAnsi="Times New Roman"/>
          <w:sz w:val="28"/>
          <w:szCs w:val="28"/>
        </w:rPr>
        <w:t xml:space="preserve"> не є юридичною особою та не справі подавати позовні заяви, колегія суддів з таким висновком </w:t>
      </w:r>
      <w:r>
        <w:rPr>
          <w:rFonts w:ascii="Times New Roman" w:hAnsi="Times New Roman"/>
          <w:sz w:val="28"/>
          <w:szCs w:val="28"/>
        </w:rPr>
        <w:t>не погодилась</w:t>
      </w:r>
      <w:r w:rsidRPr="00CA55DF">
        <w:rPr>
          <w:rFonts w:ascii="Times New Roman" w:hAnsi="Times New Roman"/>
          <w:sz w:val="28"/>
          <w:szCs w:val="28"/>
        </w:rPr>
        <w:t xml:space="preserve">, з огляду </w:t>
      </w:r>
      <w:r>
        <w:rPr>
          <w:rFonts w:ascii="Times New Roman" w:hAnsi="Times New Roman"/>
          <w:sz w:val="28"/>
          <w:szCs w:val="28"/>
        </w:rPr>
        <w:t>на те, що «</w:t>
      </w:r>
      <w:r w:rsidRPr="00762AEB">
        <w:rPr>
          <w:rFonts w:ascii="Times New Roman" w:hAnsi="Times New Roman"/>
          <w:i/>
          <w:sz w:val="28"/>
          <w:szCs w:val="28"/>
        </w:rPr>
        <w:t xml:space="preserve">у справах про примусове видворення іноземців та осіб без громадянства за межі території України може бути Державна міграційна служба України безпосередньо або її територіальні органи чи підрозділи. Законодавство не містить приписів про те, що із позовом про примусове затримання чи </w:t>
      </w:r>
      <w:r w:rsidRPr="00762AEB">
        <w:rPr>
          <w:rFonts w:ascii="Times New Roman" w:hAnsi="Times New Roman"/>
          <w:i/>
          <w:sz w:val="28"/>
          <w:szCs w:val="28"/>
        </w:rPr>
        <w:lastRenderedPageBreak/>
        <w:t>видворення за межі України вправі звернутися лише той орган Державної міграційної служби України, який приймав щодо іноземця чи особи без громадянства рішення про примусове повернення за межі України та контролює його виконання.</w:t>
      </w:r>
    </w:p>
    <w:p w:rsidR="00397361" w:rsidRDefault="00397361" w:rsidP="00397361">
      <w:pPr>
        <w:spacing w:after="0" w:line="240" w:lineRule="auto"/>
        <w:ind w:firstLine="567"/>
        <w:jc w:val="both"/>
        <w:rPr>
          <w:rFonts w:ascii="Times New Roman" w:hAnsi="Times New Roman"/>
          <w:sz w:val="28"/>
          <w:szCs w:val="28"/>
        </w:rPr>
      </w:pPr>
      <w:r w:rsidRPr="00762AEB">
        <w:rPr>
          <w:rFonts w:ascii="Times New Roman" w:hAnsi="Times New Roman"/>
          <w:i/>
          <w:sz w:val="28"/>
          <w:szCs w:val="28"/>
        </w:rPr>
        <w:t>Таким чином, Тячівський РВ ДМС у даній адміністративній справі є належним позивачем, наділеним повноваженнями щодо пред'явлення позовів до адміністративного суду та представництва інтересів Державної міграційної служби України у суді</w:t>
      </w:r>
      <w:r w:rsidRPr="00CA55DF">
        <w:rPr>
          <w:rFonts w:ascii="Times New Roman" w:hAnsi="Times New Roman"/>
          <w:sz w:val="28"/>
          <w:szCs w:val="28"/>
        </w:rPr>
        <w:t>.</w:t>
      </w:r>
      <w:r>
        <w:rPr>
          <w:rFonts w:ascii="Times New Roman" w:hAnsi="Times New Roman"/>
          <w:sz w:val="28"/>
          <w:szCs w:val="28"/>
        </w:rPr>
        <w:t>» (</w:t>
      </w:r>
      <w:hyperlink r:id="rId23" w:history="1">
        <w:r w:rsidRPr="00E869FE">
          <w:rPr>
            <w:rStyle w:val="a5"/>
            <w:rFonts w:ascii="Times New Roman" w:hAnsi="Times New Roman"/>
            <w:sz w:val="28"/>
            <w:szCs w:val="28"/>
          </w:rPr>
          <w:t>http://www.reestr.court.gov.ua/Review/77859778</w:t>
        </w:r>
      </w:hyperlink>
      <w:r>
        <w:rPr>
          <w:rFonts w:ascii="Times New Roman" w:hAnsi="Times New Roman"/>
          <w:sz w:val="28"/>
          <w:szCs w:val="28"/>
        </w:rPr>
        <w:t>).</w:t>
      </w:r>
    </w:p>
    <w:p w:rsidR="00397361" w:rsidRPr="00A0383C"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E809CC">
        <w:rPr>
          <w:rFonts w:ascii="Times New Roman" w:hAnsi="Times New Roman"/>
          <w:sz w:val="28"/>
          <w:szCs w:val="28"/>
        </w:rPr>
        <w:t xml:space="preserve">Також, постанова Восьмого апеляційного адміністративного суду від 21 грудня 2018 року по справі </w:t>
      </w:r>
      <w:r w:rsidRPr="00AB330E">
        <w:rPr>
          <w:rFonts w:ascii="Times New Roman" w:hAnsi="Times New Roman"/>
          <w:b/>
          <w:sz w:val="28"/>
          <w:szCs w:val="28"/>
        </w:rPr>
        <w:t>№308/13349/18 (№857/4196/18</w:t>
      </w:r>
      <w:r w:rsidRPr="00E809CC">
        <w:rPr>
          <w:rFonts w:ascii="Times New Roman" w:hAnsi="Times New Roman"/>
          <w:sz w:val="28"/>
          <w:szCs w:val="28"/>
        </w:rPr>
        <w:t xml:space="preserve"> – апеляційне провадження), </w:t>
      </w:r>
      <w:r>
        <w:rPr>
          <w:rFonts w:ascii="Times New Roman" w:hAnsi="Times New Roman"/>
          <w:sz w:val="28"/>
          <w:szCs w:val="28"/>
        </w:rPr>
        <w:t>якою</w:t>
      </w:r>
      <w:r w:rsidRPr="00E809CC">
        <w:rPr>
          <w:rFonts w:ascii="Times New Roman" w:hAnsi="Times New Roman"/>
          <w:sz w:val="28"/>
          <w:szCs w:val="28"/>
        </w:rPr>
        <w:t xml:space="preserve"> апеляційну скаргу громадянина </w:t>
      </w:r>
      <w:r w:rsidRPr="007E5309">
        <w:rPr>
          <w:rFonts w:ascii="Times New Roman" w:hAnsi="Times New Roman"/>
          <w:sz w:val="28"/>
          <w:szCs w:val="28"/>
        </w:rPr>
        <w:t xml:space="preserve">Республіки Гамбія </w:t>
      </w:r>
      <w:r w:rsidRPr="00E809CC">
        <w:rPr>
          <w:rFonts w:ascii="Times New Roman" w:hAnsi="Times New Roman"/>
          <w:sz w:val="28"/>
          <w:szCs w:val="28"/>
        </w:rPr>
        <w:t>задоволено частково. Рішення Ужгородського міськрайонного суду Закарпатської області від 23.11.2018 року у справі № 308/13349/18 скасовано та прийнято нову постанову, якою у задоволені позовних вимог Головного управління Державної міграційної служби України в Закарпатській області відмовлено.</w:t>
      </w:r>
    </w:p>
    <w:p w:rsidR="00397361" w:rsidRPr="00E809CC" w:rsidRDefault="00397361" w:rsidP="00397361">
      <w:pPr>
        <w:spacing w:after="0" w:line="240" w:lineRule="auto"/>
        <w:ind w:firstLine="567"/>
        <w:jc w:val="both"/>
        <w:rPr>
          <w:rFonts w:ascii="Times New Roman" w:hAnsi="Times New Roman"/>
          <w:sz w:val="28"/>
          <w:szCs w:val="28"/>
        </w:rPr>
      </w:pPr>
      <w:r w:rsidRPr="00E809CC">
        <w:rPr>
          <w:rFonts w:ascii="Times New Roman" w:hAnsi="Times New Roman"/>
          <w:sz w:val="28"/>
          <w:szCs w:val="28"/>
        </w:rPr>
        <w:t xml:space="preserve">Рішенням Ужгородського міськрайонного суду Закарпатської області від 23.11.2018 року адміністративний позов задоволено. Продовжено строк затримання </w:t>
      </w:r>
      <w:r w:rsidRPr="007E5309">
        <w:rPr>
          <w:rFonts w:ascii="Times New Roman" w:hAnsi="Times New Roman"/>
          <w:sz w:val="28"/>
          <w:szCs w:val="28"/>
        </w:rPr>
        <w:t>громадянина Республіки Гамбія</w:t>
      </w:r>
      <w:r w:rsidRPr="00E809CC">
        <w:rPr>
          <w:rFonts w:ascii="Times New Roman" w:hAnsi="Times New Roman"/>
          <w:sz w:val="28"/>
          <w:szCs w:val="28"/>
        </w:rPr>
        <w:t xml:space="preserve">, який перебуває у Волинському пункті тимчасового перебування іноземців та осіб без громадянства, які незаконно перебувають в Україні, який знаходиться за адресою: 45213, Волинська область, Ківерцівський район, </w:t>
      </w:r>
      <w:proofErr w:type="spellStart"/>
      <w:r w:rsidRPr="00E809CC">
        <w:rPr>
          <w:rFonts w:ascii="Times New Roman" w:hAnsi="Times New Roman"/>
          <w:sz w:val="28"/>
          <w:szCs w:val="28"/>
        </w:rPr>
        <w:t>с.Журавичі</w:t>
      </w:r>
      <w:proofErr w:type="spellEnd"/>
      <w:r w:rsidRPr="00E809CC">
        <w:rPr>
          <w:rFonts w:ascii="Times New Roman" w:hAnsi="Times New Roman"/>
          <w:sz w:val="28"/>
          <w:szCs w:val="28"/>
        </w:rPr>
        <w:t>, вул. Перемоги, 27, - на строк до шести місяців.</w:t>
      </w:r>
    </w:p>
    <w:p w:rsidR="00397361" w:rsidRPr="00E809CC" w:rsidRDefault="00397361" w:rsidP="00397361">
      <w:pPr>
        <w:spacing w:after="0" w:line="240" w:lineRule="auto"/>
        <w:ind w:firstLine="567"/>
        <w:jc w:val="both"/>
        <w:rPr>
          <w:rFonts w:ascii="Times New Roman" w:hAnsi="Times New Roman"/>
          <w:sz w:val="28"/>
          <w:szCs w:val="28"/>
        </w:rPr>
      </w:pPr>
      <w:r w:rsidRPr="00E809CC">
        <w:rPr>
          <w:rFonts w:ascii="Times New Roman" w:hAnsi="Times New Roman"/>
          <w:sz w:val="28"/>
          <w:szCs w:val="28"/>
        </w:rPr>
        <w:t>Задовольняючи адміністративний позов, суд першої інстанції виходив виключно з того, що позивачем було вжито заходів, що необхідні для ідентифікації іноземця або особи без громадянства для забезпечення виконання рішення про примусове видворення (реадмісію) та доведено необхідність продовження строку затримання іноземця або особи без громадянства, оскільки на даний час органом, за клопотанням якого затримано іноземця або особу без громадянства, не отримано відомостей від компетентних органів, що надають можливість ідентифікувати особу затриманого.</w:t>
      </w:r>
    </w:p>
    <w:p w:rsidR="00397361" w:rsidRPr="00E809CC" w:rsidRDefault="00397361" w:rsidP="00397361">
      <w:pPr>
        <w:spacing w:after="0" w:line="240" w:lineRule="auto"/>
        <w:ind w:firstLine="567"/>
        <w:jc w:val="both"/>
        <w:rPr>
          <w:rFonts w:ascii="Times New Roman" w:hAnsi="Times New Roman"/>
          <w:sz w:val="28"/>
          <w:szCs w:val="28"/>
        </w:rPr>
      </w:pPr>
      <w:r w:rsidRPr="00E809CC">
        <w:rPr>
          <w:rFonts w:ascii="Times New Roman" w:hAnsi="Times New Roman"/>
          <w:sz w:val="28"/>
          <w:szCs w:val="28"/>
        </w:rPr>
        <w:t>Суд апеляційної інстанції не погодився із рішенням суду першої інстанції, зазначивши, що «В матеріалах справи відсутні докази направлення через Департамент консульської служби МЗС України повторних запитів до компетентних органів країни походження відповідача щодо його ідентифікації.»</w:t>
      </w:r>
    </w:p>
    <w:p w:rsidR="00397361" w:rsidRDefault="00397361" w:rsidP="00397361">
      <w:pPr>
        <w:spacing w:after="0" w:line="240" w:lineRule="auto"/>
        <w:ind w:firstLine="567"/>
        <w:jc w:val="both"/>
        <w:rPr>
          <w:rFonts w:ascii="Times New Roman" w:hAnsi="Times New Roman"/>
          <w:sz w:val="28"/>
          <w:szCs w:val="28"/>
        </w:rPr>
      </w:pPr>
      <w:r w:rsidRPr="00E809CC">
        <w:rPr>
          <w:rFonts w:ascii="Times New Roman" w:hAnsi="Times New Roman"/>
          <w:sz w:val="28"/>
          <w:szCs w:val="28"/>
        </w:rPr>
        <w:t xml:space="preserve">Аналізуючи наведені правові норми та фактичні обставини справи, колегія дійшла висновку про відсутність правових підстав для продовження строку затримання </w:t>
      </w:r>
      <w:r w:rsidRPr="007E5309">
        <w:rPr>
          <w:rFonts w:ascii="Times New Roman" w:hAnsi="Times New Roman"/>
          <w:sz w:val="28"/>
          <w:szCs w:val="28"/>
        </w:rPr>
        <w:t>громадянина Республіки Гамбія</w:t>
      </w:r>
      <w:r w:rsidRPr="00E809CC">
        <w:rPr>
          <w:rFonts w:ascii="Times New Roman" w:hAnsi="Times New Roman"/>
          <w:sz w:val="28"/>
          <w:szCs w:val="28"/>
        </w:rPr>
        <w:t>, оскільки очевидні ознаки неналежного вжиття дій або заходів для ідентифікації іноземця або особи без громадянства з метою забезпечення виконання рішення про примусове видворення. (http://www.reestr.court.gov.ua/Review/78853227).</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 Іншим прикладом є постанова Восьмого апеляційного адміністративного суду від 03 грудня 2018 року по справі </w:t>
      </w:r>
      <w:r w:rsidRPr="00F86061">
        <w:rPr>
          <w:rFonts w:ascii="Times New Roman" w:hAnsi="Times New Roman"/>
          <w:b/>
          <w:sz w:val="28"/>
          <w:szCs w:val="28"/>
        </w:rPr>
        <w:t>№158/2653/18  (№857/3361/18</w:t>
      </w:r>
      <w:r>
        <w:rPr>
          <w:rFonts w:ascii="Times New Roman" w:hAnsi="Times New Roman"/>
          <w:sz w:val="28"/>
          <w:szCs w:val="28"/>
        </w:rPr>
        <w:t>-апеляційній інстанції), де а</w:t>
      </w:r>
      <w:r w:rsidRPr="00BB2208">
        <w:rPr>
          <w:rFonts w:ascii="Times New Roman" w:hAnsi="Times New Roman"/>
          <w:sz w:val="28"/>
          <w:szCs w:val="28"/>
        </w:rPr>
        <w:t>пеляційну скаргу громадянки Ісламської Республіки</w:t>
      </w:r>
      <w:r>
        <w:rPr>
          <w:rFonts w:ascii="Times New Roman" w:hAnsi="Times New Roman"/>
          <w:sz w:val="28"/>
          <w:szCs w:val="28"/>
        </w:rPr>
        <w:t xml:space="preserve"> Афганістан ОСОБА_3 задоволено частково, скасовано</w:t>
      </w:r>
      <w:r w:rsidRPr="00BB2208">
        <w:rPr>
          <w:rFonts w:ascii="Times New Roman" w:hAnsi="Times New Roman"/>
          <w:sz w:val="28"/>
          <w:szCs w:val="28"/>
        </w:rPr>
        <w:t xml:space="preserve"> рішення Ківерцівського районного суду Волинської області від 29 жовтня 2018 року </w:t>
      </w:r>
      <w:r>
        <w:rPr>
          <w:rFonts w:ascii="Times New Roman" w:hAnsi="Times New Roman"/>
          <w:sz w:val="28"/>
          <w:szCs w:val="28"/>
        </w:rPr>
        <w:t>та прийнято</w:t>
      </w:r>
      <w:r w:rsidRPr="00BB2208">
        <w:rPr>
          <w:rFonts w:ascii="Times New Roman" w:hAnsi="Times New Roman"/>
          <w:sz w:val="28"/>
          <w:szCs w:val="28"/>
        </w:rPr>
        <w:t xml:space="preserve"> нове, яким адміністративний позов Військової частини 1493 Державної прикордонної служби України до громадянки Ісламської Республіки Афганістан про продовження строку затримання з метою ідентифікації та забезпечення примусового видворення іноземця, який підлягає примусовому видворе</w:t>
      </w:r>
      <w:r>
        <w:rPr>
          <w:rFonts w:ascii="Times New Roman" w:hAnsi="Times New Roman"/>
          <w:sz w:val="28"/>
          <w:szCs w:val="28"/>
        </w:rPr>
        <w:t>нню за межі України задоволено</w:t>
      </w:r>
      <w:r w:rsidRPr="00BB2208">
        <w:rPr>
          <w:rFonts w:ascii="Times New Roman" w:hAnsi="Times New Roman"/>
          <w:sz w:val="28"/>
          <w:szCs w:val="28"/>
        </w:rPr>
        <w:t>.</w:t>
      </w:r>
      <w:r>
        <w:rPr>
          <w:rFonts w:ascii="Times New Roman" w:hAnsi="Times New Roman"/>
          <w:sz w:val="28"/>
          <w:szCs w:val="28"/>
        </w:rPr>
        <w:t xml:space="preserve"> Продовжено</w:t>
      </w:r>
      <w:r w:rsidRPr="00BB2208">
        <w:rPr>
          <w:rFonts w:ascii="Times New Roman" w:hAnsi="Times New Roman"/>
          <w:sz w:val="28"/>
          <w:szCs w:val="28"/>
        </w:rPr>
        <w:t xml:space="preserve"> строк затримання на шість місяців з метою ідентифікації та забезпечення примусового видворення громадянки Ісламської Республіки Афганістан, яка підлягає примусовому видворенню за межі України, а саме до 10.05.2019 року.</w:t>
      </w:r>
    </w:p>
    <w:p w:rsidR="00397361" w:rsidRPr="000C1308" w:rsidRDefault="00397361" w:rsidP="00397361">
      <w:pPr>
        <w:spacing w:after="0" w:line="240" w:lineRule="auto"/>
        <w:ind w:firstLine="567"/>
        <w:jc w:val="both"/>
        <w:rPr>
          <w:rFonts w:ascii="Times New Roman" w:hAnsi="Times New Roman"/>
          <w:sz w:val="28"/>
          <w:szCs w:val="28"/>
        </w:rPr>
      </w:pPr>
      <w:r w:rsidRPr="000C1308">
        <w:rPr>
          <w:rFonts w:ascii="Times New Roman" w:hAnsi="Times New Roman"/>
          <w:sz w:val="28"/>
          <w:szCs w:val="28"/>
        </w:rPr>
        <w:t>Військова частина 1493 Державної прикордонної служби України звернулася з адміністративним позовом до громадянки Ісламської Республіки Афганістан ОСОБА_3 про продовження строку затримання на шість місяців з метою ідентифікації та забезпечення примусового видворення іноземця, який підлягає примусовому видворенню за межі України, до 10.05.2019 року.</w:t>
      </w:r>
    </w:p>
    <w:p w:rsidR="00397361" w:rsidRDefault="00397361" w:rsidP="00397361">
      <w:pPr>
        <w:spacing w:after="0" w:line="240" w:lineRule="auto"/>
        <w:ind w:firstLine="567"/>
        <w:jc w:val="both"/>
        <w:rPr>
          <w:rFonts w:ascii="Times New Roman" w:hAnsi="Times New Roman"/>
          <w:sz w:val="28"/>
          <w:szCs w:val="28"/>
        </w:rPr>
      </w:pPr>
      <w:r w:rsidRPr="000C1308">
        <w:rPr>
          <w:rFonts w:ascii="Times New Roman" w:hAnsi="Times New Roman"/>
          <w:sz w:val="28"/>
          <w:szCs w:val="28"/>
        </w:rPr>
        <w:t>Рішенням Ківерцівського районного суду Волинської області від 29 жовтня 2018 року позов задоволено частково: продовжено строк затримання громадянина Ісламської Республіки Афганістан ОСОБА_3, ІНФОРМАЦІЯ_1 в пункті тимчасового перебування іноземців та осіб без громадянства, які незаконно перебувають в Україні, до остаточного прийняття рішення за заявою про визнання його біженцем або особою, яка потребує додаткового захисту в Україні. В задоволенні решти позовних вимог відмовлено.</w:t>
      </w:r>
    </w:p>
    <w:p w:rsidR="00397361" w:rsidRDefault="00397361" w:rsidP="00397361">
      <w:pPr>
        <w:spacing w:after="0" w:line="240" w:lineRule="auto"/>
        <w:ind w:firstLine="567"/>
        <w:jc w:val="both"/>
        <w:rPr>
          <w:rFonts w:ascii="Times New Roman" w:hAnsi="Times New Roman"/>
          <w:sz w:val="28"/>
          <w:szCs w:val="28"/>
        </w:rPr>
      </w:pPr>
      <w:r w:rsidRPr="009660C7">
        <w:rPr>
          <w:rFonts w:ascii="Times New Roman" w:hAnsi="Times New Roman"/>
          <w:sz w:val="28"/>
          <w:szCs w:val="28"/>
        </w:rPr>
        <w:t>Задовольняючи частково позов, суд першої інстанції виходив з того, що рішенням Ужгородського міськрайонного суду Закарпатської області від 16.05.2018 року вирішено примусово видворити за межі України громадянку Ісламської Республіки Афганістан. Остання була поміщена до Волинського пункту тимчасового перебування іноземців та осіб без громадянства, які незаконно перебувають в Україні.</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З</w:t>
      </w:r>
      <w:r w:rsidRPr="0004482E">
        <w:rPr>
          <w:rFonts w:ascii="Times New Roman" w:hAnsi="Times New Roman"/>
          <w:sz w:val="28"/>
          <w:szCs w:val="28"/>
        </w:rPr>
        <w:t>'ясовано, що відповідач звернулась із заявою до УДМС України у Волинській області  про визнання її біженцем та особою, яка потребує додаткового захисту в Україні, а тому є підстави для продовження строку затримання до остаточного прийняття рішення заявою громадянки Ісламської Республіки Афганістан ОСОБА_3.</w:t>
      </w:r>
    </w:p>
    <w:p w:rsidR="00397361" w:rsidRDefault="00397361" w:rsidP="00397361">
      <w:pPr>
        <w:spacing w:after="0" w:line="240" w:lineRule="auto"/>
        <w:ind w:firstLine="567"/>
        <w:jc w:val="both"/>
        <w:rPr>
          <w:rFonts w:ascii="Times New Roman" w:hAnsi="Times New Roman"/>
          <w:sz w:val="28"/>
          <w:szCs w:val="28"/>
        </w:rPr>
      </w:pPr>
      <w:r w:rsidRPr="00BC666A">
        <w:rPr>
          <w:rFonts w:ascii="Times New Roman" w:hAnsi="Times New Roman"/>
          <w:sz w:val="28"/>
          <w:szCs w:val="28"/>
        </w:rPr>
        <w:t>З матеріалів справи встановлено, що Чопським прикордонним загоном на адресу надзвичайного та повноважного посла Ісламської Республіки Афганістан направлявся запит та листи щодо встановлення особи відповідача, зокрема, №81/465 від 10.05.2018 року, №81/731 від 08.06.2018 року, №81/732 від 08.06.2018 року через Департамент Консульської служби МЗС України. Однак, відповіді на зазначені запити не отримано.</w:t>
      </w:r>
    </w:p>
    <w:p w:rsidR="00397361" w:rsidRPr="00E66552" w:rsidRDefault="00397361" w:rsidP="00397361">
      <w:pPr>
        <w:spacing w:after="0" w:line="240" w:lineRule="auto"/>
        <w:ind w:firstLine="567"/>
        <w:jc w:val="both"/>
        <w:rPr>
          <w:rFonts w:ascii="Times New Roman" w:hAnsi="Times New Roman"/>
          <w:sz w:val="28"/>
          <w:szCs w:val="28"/>
        </w:rPr>
      </w:pPr>
      <w:r w:rsidRPr="00E66552">
        <w:rPr>
          <w:rFonts w:ascii="Times New Roman" w:hAnsi="Times New Roman"/>
          <w:sz w:val="28"/>
          <w:szCs w:val="28"/>
        </w:rPr>
        <w:lastRenderedPageBreak/>
        <w:t>Покликання апелянта на довідку, додану до апеляційної скарги, видану посольством Ісламської Республіки Афганістан про те, що ОСОБА_3, ІНФОРМАЦІЯ_2 року є громадянкою ІР Афганістан не є документом, що ідентифікує відповідача, оскільки рік народження не співпадає з інформацією, наданою позивачем, і таку довідку не можна розцінювати як співпрацю з боку іноземця під час процедури його ідентифікації.</w:t>
      </w:r>
    </w:p>
    <w:p w:rsidR="00397361" w:rsidRPr="00BC666A"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Зокрема, суд зазначив, що «</w:t>
      </w:r>
      <w:r w:rsidRPr="00BC666A">
        <w:rPr>
          <w:rFonts w:ascii="Times New Roman" w:hAnsi="Times New Roman"/>
          <w:i/>
          <w:sz w:val="28"/>
          <w:szCs w:val="28"/>
        </w:rPr>
        <w:t>матеріалами справи підтверджено існування відсутності співпраці з боку іноземця з органами державної міграційної служби та неодержання інформації з країни його походження.</w:t>
      </w:r>
    </w:p>
    <w:p w:rsidR="00397361" w:rsidRDefault="00397361" w:rsidP="00397361">
      <w:pPr>
        <w:spacing w:after="0" w:line="240" w:lineRule="auto"/>
        <w:ind w:firstLine="567"/>
        <w:jc w:val="both"/>
        <w:rPr>
          <w:rFonts w:ascii="Times New Roman" w:hAnsi="Times New Roman"/>
          <w:i/>
          <w:sz w:val="28"/>
          <w:szCs w:val="28"/>
        </w:rPr>
      </w:pPr>
      <w:r w:rsidRPr="00E66552">
        <w:rPr>
          <w:rFonts w:ascii="Times New Roman" w:hAnsi="Times New Roman"/>
          <w:i/>
          <w:sz w:val="28"/>
          <w:szCs w:val="28"/>
        </w:rPr>
        <w:t>Разом з тим, вирішуючи спірні правовідносини місцевий суд не врахував, що не може він змінювати мету затримання іноземця, яка випливає з первинного судового рішення, так як подібного не передбачено законодавством.»</w:t>
      </w:r>
      <w:r>
        <w:rPr>
          <w:rFonts w:ascii="Times New Roman" w:hAnsi="Times New Roman"/>
          <w:i/>
          <w:sz w:val="28"/>
          <w:szCs w:val="28"/>
        </w:rPr>
        <w:t xml:space="preserve"> (</w:t>
      </w:r>
      <w:hyperlink r:id="rId24" w:history="1">
        <w:r w:rsidRPr="00066272">
          <w:rPr>
            <w:rStyle w:val="a5"/>
            <w:rFonts w:ascii="Times New Roman" w:hAnsi="Times New Roman"/>
            <w:i/>
            <w:sz w:val="28"/>
            <w:szCs w:val="28"/>
          </w:rPr>
          <w:t>http://www.reestr.court.gov.ua/Review/78387892</w:t>
        </w:r>
      </w:hyperlink>
      <w:r>
        <w:rPr>
          <w:rFonts w:ascii="Times New Roman" w:hAnsi="Times New Roman"/>
          <w:i/>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Також постанова Восьмого апеляційного адміністративного суду від 19 грудня 2018 року по справі </w:t>
      </w:r>
      <w:r w:rsidRPr="00A179D2">
        <w:rPr>
          <w:rFonts w:ascii="Times New Roman" w:hAnsi="Times New Roman"/>
          <w:b/>
          <w:sz w:val="28"/>
          <w:szCs w:val="28"/>
        </w:rPr>
        <w:t>№158/2656/18 (№857/3527/18</w:t>
      </w:r>
      <w:r>
        <w:rPr>
          <w:rFonts w:ascii="Times New Roman" w:hAnsi="Times New Roman"/>
          <w:sz w:val="28"/>
          <w:szCs w:val="28"/>
        </w:rPr>
        <w:t xml:space="preserve"> – апеляційне провадження), якою а</w:t>
      </w:r>
      <w:r w:rsidRPr="000E4664">
        <w:rPr>
          <w:rFonts w:ascii="Times New Roman" w:hAnsi="Times New Roman"/>
          <w:sz w:val="28"/>
          <w:szCs w:val="28"/>
        </w:rPr>
        <w:t xml:space="preserve">пеляційну скаргу командира військової частини №1493 Державної прикордонної служби України підполковника </w:t>
      </w:r>
      <w:proofErr w:type="spellStart"/>
      <w:r w:rsidRPr="000E4664">
        <w:rPr>
          <w:rFonts w:ascii="Times New Roman" w:hAnsi="Times New Roman"/>
          <w:sz w:val="28"/>
          <w:szCs w:val="28"/>
        </w:rPr>
        <w:t>Михайлюка</w:t>
      </w:r>
      <w:r>
        <w:rPr>
          <w:rFonts w:ascii="Times New Roman" w:hAnsi="Times New Roman"/>
          <w:sz w:val="28"/>
          <w:szCs w:val="28"/>
        </w:rPr>
        <w:t>Ю.О</w:t>
      </w:r>
      <w:proofErr w:type="spellEnd"/>
      <w:r>
        <w:rPr>
          <w:rFonts w:ascii="Times New Roman" w:hAnsi="Times New Roman"/>
          <w:sz w:val="28"/>
          <w:szCs w:val="28"/>
        </w:rPr>
        <w:t>. задоволено, р</w:t>
      </w:r>
      <w:r w:rsidRPr="000E4664">
        <w:rPr>
          <w:rFonts w:ascii="Times New Roman" w:hAnsi="Times New Roman"/>
          <w:sz w:val="28"/>
          <w:szCs w:val="28"/>
        </w:rPr>
        <w:t xml:space="preserve">ішення Ківерцівського районного суду Волинської області  від 30 жовтня 2018 року </w:t>
      </w:r>
      <w:r>
        <w:rPr>
          <w:rFonts w:ascii="Times New Roman" w:hAnsi="Times New Roman"/>
          <w:sz w:val="28"/>
          <w:szCs w:val="28"/>
        </w:rPr>
        <w:t>скасовано та прийнято</w:t>
      </w:r>
      <w:r w:rsidRPr="000E4664">
        <w:rPr>
          <w:rFonts w:ascii="Times New Roman" w:hAnsi="Times New Roman"/>
          <w:sz w:val="28"/>
          <w:szCs w:val="28"/>
        </w:rPr>
        <w:t xml:space="preserve"> нове рішення, яким адміністративний позов Військової частини 1493 Державної прикордо</w:t>
      </w:r>
      <w:r>
        <w:rPr>
          <w:rFonts w:ascii="Times New Roman" w:hAnsi="Times New Roman"/>
          <w:sz w:val="28"/>
          <w:szCs w:val="28"/>
        </w:rPr>
        <w:t>нної служби України задоволено</w:t>
      </w:r>
      <w:r w:rsidRPr="000E4664">
        <w:rPr>
          <w:rFonts w:ascii="Times New Roman" w:hAnsi="Times New Roman"/>
          <w:sz w:val="28"/>
          <w:szCs w:val="28"/>
        </w:rPr>
        <w:t>.</w:t>
      </w:r>
      <w:r>
        <w:rPr>
          <w:rFonts w:ascii="Times New Roman" w:hAnsi="Times New Roman"/>
          <w:sz w:val="28"/>
          <w:szCs w:val="28"/>
        </w:rPr>
        <w:t xml:space="preserve"> Продовжено</w:t>
      </w:r>
      <w:r w:rsidRPr="000E4664">
        <w:rPr>
          <w:rFonts w:ascii="Times New Roman" w:hAnsi="Times New Roman"/>
          <w:sz w:val="28"/>
          <w:szCs w:val="28"/>
        </w:rPr>
        <w:t xml:space="preserve"> строк затримання громадянина Соціалісти</w:t>
      </w:r>
      <w:r>
        <w:rPr>
          <w:rFonts w:ascii="Times New Roman" w:hAnsi="Times New Roman"/>
          <w:sz w:val="28"/>
          <w:szCs w:val="28"/>
        </w:rPr>
        <w:t>чної Республіки В'єтнам</w:t>
      </w:r>
      <w:r w:rsidRPr="000E4664">
        <w:rPr>
          <w:rFonts w:ascii="Times New Roman" w:hAnsi="Times New Roman"/>
          <w:sz w:val="28"/>
          <w:szCs w:val="28"/>
        </w:rPr>
        <w:t>, з метою забезпечення передачі його відповідно до міжнародних договорів України про реадмісію  до 01 травня 2019 року.</w:t>
      </w:r>
    </w:p>
    <w:p w:rsidR="00397361" w:rsidRDefault="00397361" w:rsidP="00397361">
      <w:pPr>
        <w:spacing w:after="0" w:line="240" w:lineRule="auto"/>
        <w:ind w:firstLine="567"/>
        <w:jc w:val="both"/>
        <w:rPr>
          <w:rFonts w:ascii="Times New Roman" w:hAnsi="Times New Roman"/>
          <w:sz w:val="28"/>
          <w:szCs w:val="28"/>
        </w:rPr>
      </w:pPr>
      <w:r w:rsidRPr="00A75129">
        <w:rPr>
          <w:rFonts w:ascii="Times New Roman" w:hAnsi="Times New Roman"/>
          <w:sz w:val="28"/>
          <w:szCs w:val="28"/>
        </w:rPr>
        <w:t>Рішенням Ківерцівського районного суду Волинської області  від 30 жовтня 2018 року в задоволенні позову відмовлено.</w:t>
      </w:r>
    </w:p>
    <w:p w:rsidR="00397361" w:rsidRPr="00EA1702"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С</w:t>
      </w:r>
      <w:r w:rsidRPr="00EA1702">
        <w:rPr>
          <w:rFonts w:ascii="Times New Roman" w:hAnsi="Times New Roman"/>
          <w:sz w:val="28"/>
          <w:szCs w:val="28"/>
        </w:rPr>
        <w:t>удова колегія в</w:t>
      </w:r>
      <w:r>
        <w:rPr>
          <w:rFonts w:ascii="Times New Roman" w:hAnsi="Times New Roman"/>
          <w:sz w:val="28"/>
          <w:szCs w:val="28"/>
        </w:rPr>
        <w:t>важала</w:t>
      </w:r>
      <w:r w:rsidRPr="00EA1702">
        <w:rPr>
          <w:rFonts w:ascii="Times New Roman" w:hAnsi="Times New Roman"/>
          <w:sz w:val="28"/>
          <w:szCs w:val="28"/>
        </w:rPr>
        <w:t xml:space="preserve"> помилковим висновок суду першої інстанції, що позивачем ідентифіковано відповідача, оскільки </w:t>
      </w:r>
      <w:r>
        <w:rPr>
          <w:rFonts w:ascii="Times New Roman" w:hAnsi="Times New Roman"/>
          <w:sz w:val="28"/>
          <w:szCs w:val="28"/>
        </w:rPr>
        <w:t>«</w:t>
      </w:r>
      <w:r w:rsidRPr="00EA1F7A">
        <w:rPr>
          <w:rFonts w:ascii="Times New Roman" w:hAnsi="Times New Roman"/>
          <w:i/>
          <w:sz w:val="28"/>
          <w:szCs w:val="28"/>
        </w:rPr>
        <w:t>останній надав паспорт, так як за відсутності інформації з країни громадянської належності щодо ідентифікації іноземця та підтвердження його особи неможливо виконати рішення про примусове видворення</w:t>
      </w:r>
      <w:r w:rsidRPr="00EA1702">
        <w:rPr>
          <w:rFonts w:ascii="Times New Roman" w:hAnsi="Times New Roman"/>
          <w:sz w:val="28"/>
          <w:szCs w:val="28"/>
        </w:rPr>
        <w:t>.</w:t>
      </w:r>
      <w:r>
        <w:rPr>
          <w:rFonts w:ascii="Times New Roman" w:hAnsi="Times New Roman"/>
          <w:sz w:val="28"/>
          <w:szCs w:val="28"/>
        </w:rPr>
        <w:t>»</w:t>
      </w:r>
    </w:p>
    <w:p w:rsidR="00397361" w:rsidRPr="0049704C" w:rsidRDefault="00397361" w:rsidP="00397361">
      <w:pPr>
        <w:spacing w:after="0" w:line="240" w:lineRule="auto"/>
        <w:ind w:firstLine="567"/>
        <w:jc w:val="both"/>
        <w:rPr>
          <w:rFonts w:ascii="Times New Roman" w:hAnsi="Times New Roman"/>
          <w:sz w:val="28"/>
          <w:szCs w:val="28"/>
        </w:rPr>
      </w:pPr>
      <w:r w:rsidRPr="00EA1702">
        <w:rPr>
          <w:rFonts w:ascii="Times New Roman" w:hAnsi="Times New Roman"/>
          <w:sz w:val="28"/>
          <w:szCs w:val="28"/>
        </w:rPr>
        <w:t xml:space="preserve">Таким чином, оскільки позивачем вживалися заходи для ідентифікації відповідача, та з огляду на наявність умов, передбачених ч.13 ст. 289 КАС України, за яких неможливо ідентифікувати відповідача, забезпечити його примусове видворення чи реадмісію у строк затримання, встановлений рішенням Ужгородського міськрайонного суду Закарпатської області від 04.05.2018 року у справі № 308/4696/18, апеляційний суд </w:t>
      </w:r>
      <w:r>
        <w:rPr>
          <w:rFonts w:ascii="Times New Roman" w:hAnsi="Times New Roman"/>
          <w:sz w:val="28"/>
          <w:szCs w:val="28"/>
        </w:rPr>
        <w:t>прийшов</w:t>
      </w:r>
      <w:r w:rsidRPr="00EA1702">
        <w:rPr>
          <w:rFonts w:ascii="Times New Roman" w:hAnsi="Times New Roman"/>
          <w:sz w:val="28"/>
          <w:szCs w:val="28"/>
        </w:rPr>
        <w:t xml:space="preserve"> до переконання про наявність належних правових підстав для продовженн</w:t>
      </w:r>
      <w:r>
        <w:rPr>
          <w:rFonts w:ascii="Times New Roman" w:hAnsi="Times New Roman"/>
          <w:sz w:val="28"/>
          <w:szCs w:val="28"/>
        </w:rPr>
        <w:t>я строку затримання відповідача (</w:t>
      </w:r>
      <w:r w:rsidRPr="00EA1F7A">
        <w:rPr>
          <w:rFonts w:ascii="Times New Roman" w:hAnsi="Times New Roman"/>
          <w:sz w:val="28"/>
          <w:szCs w:val="28"/>
        </w:rPr>
        <w:t>http://www.reestr.court.gov.ua/Review/78667558</w:t>
      </w:r>
      <w:r>
        <w:rPr>
          <w:rFonts w:ascii="Times New Roman" w:hAnsi="Times New Roman"/>
          <w:sz w:val="28"/>
          <w:szCs w:val="28"/>
        </w:rPr>
        <w:t>).</w:t>
      </w:r>
    </w:p>
    <w:p w:rsidR="00397361" w:rsidRPr="008D7056" w:rsidRDefault="00397361" w:rsidP="00397361">
      <w:pPr>
        <w:spacing w:after="0" w:line="240" w:lineRule="auto"/>
        <w:ind w:firstLine="567"/>
        <w:jc w:val="both"/>
        <w:rPr>
          <w:rFonts w:ascii="Times New Roman" w:hAnsi="Times New Roman"/>
          <w:i/>
          <w:sz w:val="28"/>
          <w:szCs w:val="28"/>
        </w:rPr>
      </w:pPr>
    </w:p>
    <w:p w:rsidR="00397361" w:rsidRPr="008D7056" w:rsidRDefault="00397361" w:rsidP="00397361">
      <w:pPr>
        <w:spacing w:after="0" w:line="240" w:lineRule="auto"/>
        <w:ind w:firstLine="567"/>
        <w:jc w:val="both"/>
        <w:rPr>
          <w:rFonts w:ascii="Times New Roman" w:hAnsi="Times New Roman"/>
          <w:i/>
          <w:sz w:val="28"/>
          <w:szCs w:val="28"/>
        </w:rPr>
      </w:pPr>
      <w:r w:rsidRPr="008D7056">
        <w:rPr>
          <w:rFonts w:ascii="Times New Roman" w:hAnsi="Times New Roman"/>
          <w:i/>
          <w:sz w:val="28"/>
          <w:szCs w:val="28"/>
        </w:rPr>
        <w:t>Аналогічним прикладом є справа № 308/13349/18 (№ 857/4196/18 – апеляційне провадження)</w:t>
      </w:r>
    </w:p>
    <w:p w:rsidR="00397361" w:rsidRPr="008D7056" w:rsidRDefault="00397361" w:rsidP="00397361">
      <w:pPr>
        <w:spacing w:after="0" w:line="240" w:lineRule="auto"/>
        <w:ind w:firstLine="567"/>
        <w:jc w:val="both"/>
        <w:rPr>
          <w:rFonts w:ascii="Times New Roman" w:hAnsi="Times New Roman"/>
          <w:i/>
          <w:sz w:val="28"/>
          <w:szCs w:val="28"/>
        </w:rPr>
      </w:pP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lastRenderedPageBreak/>
        <w:t>ч.1 ст.289 КАС України передбачено, що за наявності обґрунтованих підстав вважати, що іноземець або особа без громадянства, стосовно якої подано адміністративний позов про примусове видворення, ухилятиметься від виконання рішення про її примусове видворення, перешкоджатиме проведенню процедури видворення чи реадмісії відповідно до міжнародних договорів України про реадмісію або якщо існує ризик її втечі, а так само у разі відсутності в іноземця або особи без громадянства, яка вчинила порушення законодавства України з прикордонних питань або про правовий статус іноземців, документа, що дає право на виїзд з України, центральним органом виконавчої влади, що забезпечує реалізацію державної політики у сфері міграції, його територіальним органом чи підрозділом, органом охорони державного кордону або Служби безпеки України подається до місцевого загального суду як адміністративного суду за місцезнаходженням цих органів (підрозділів) або за місцезнаходженням пункту тимчасового перебування іноземців та осіб без громадянства, які незаконно перебувають в Україні, позовна заява про застосування судом до іноземця або особи без громадянства одного з таких заходів:</w:t>
      </w: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1) затримання іноземця або особи без громадянства з метою ідентифікації та (або) забезпечення видворення за межі території України;</w:t>
      </w: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2) затримання іноземця або особи без громадянства з метою забезпечення її передачі відповідно до міжнародних договорів України про реадмісію;</w:t>
      </w: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3) взяття іноземця або особи без громадянства на поруки підприємства, установи чи організації;</w:t>
      </w: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4) зобов’язання іноземця або особи без громадянства внести заставу.</w:t>
      </w:r>
    </w:p>
    <w:p w:rsidR="00397361" w:rsidRPr="00D17F56" w:rsidRDefault="00397361" w:rsidP="00397361">
      <w:pPr>
        <w:spacing w:after="0" w:line="240" w:lineRule="auto"/>
        <w:ind w:firstLine="567"/>
        <w:jc w:val="both"/>
        <w:rPr>
          <w:rFonts w:ascii="Times New Roman" w:hAnsi="Times New Roman"/>
          <w:sz w:val="28"/>
          <w:szCs w:val="28"/>
        </w:rPr>
      </w:pPr>
    </w:p>
    <w:p w:rsidR="00397361" w:rsidRPr="00D17F56"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Зокрема, ч.2 цієї статті встановлено, що заходи, визначені цією статтею, також застосовуються адміністративним судом, визначеним частиною першою цієї статті, за позовом центрального органу виконавчої влади, що забезпечує реалізацію державної політики у сфері міграції, його територіальних органів чи підрозділів, органів охорони державного кордону або Служби безпеки України до іноземців та осіб без громадянства, які до прийняття рішення за заявою про визнання біженцем або особою, яка потребує додаткового захисту в Україні, вчинили порушення законодавства України з прикордонних питань або про правовий статус іноземців, до завершення процедури розгляду цієї заяви.</w:t>
      </w:r>
    </w:p>
    <w:p w:rsidR="00397361" w:rsidRPr="00D17F56"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D17F56">
        <w:rPr>
          <w:rFonts w:ascii="Times New Roman" w:hAnsi="Times New Roman"/>
          <w:sz w:val="28"/>
          <w:szCs w:val="28"/>
        </w:rPr>
        <w:t xml:space="preserve">Аналіз вказаних законодавчих положень, дає підстави дійти висновку, що підставою для прийняття рішення про затримання особи з поміщенням до пункту тимчасового перебування іноземців та осіб без громадянства, які незаконно перебувають в Україні є вчинення порушення законодавства України з прикордонних питань та про правовий статус іноземців до завершення процедури вирішення заяви про визнання біженцем або особою, яка потребує додаткової допомоги, у зв’язку з поданням якої у посадових осіб Державної прикордонної служби України виникає право на звернення до </w:t>
      </w:r>
      <w:r w:rsidRPr="00D17F56">
        <w:rPr>
          <w:rFonts w:ascii="Times New Roman" w:hAnsi="Times New Roman"/>
          <w:sz w:val="28"/>
          <w:szCs w:val="28"/>
        </w:rPr>
        <w:lastRenderedPageBreak/>
        <w:t>суду із позовом про затримання іноземця та особи без громадянства до вирішення питання про визнання його біженцем або особою, яка потребує додаткового захисту в Україні.</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5E2247">
        <w:rPr>
          <w:rFonts w:ascii="Times New Roman" w:hAnsi="Times New Roman"/>
          <w:sz w:val="28"/>
          <w:szCs w:val="28"/>
        </w:rPr>
        <w:t>√</w:t>
      </w:r>
      <w:r>
        <w:rPr>
          <w:rFonts w:ascii="Times New Roman" w:hAnsi="Times New Roman"/>
          <w:sz w:val="28"/>
          <w:szCs w:val="28"/>
        </w:rPr>
        <w:t xml:space="preserve"> До прикладу, постановою Восьмого апеляційного адміністративного суду від 20 грудня 2018 року а</w:t>
      </w:r>
      <w:r w:rsidRPr="00D17F56">
        <w:rPr>
          <w:rFonts w:ascii="Times New Roman" w:hAnsi="Times New Roman"/>
          <w:sz w:val="28"/>
          <w:szCs w:val="28"/>
        </w:rPr>
        <w:t xml:space="preserve">пеляційну скаргу Громадянина </w:t>
      </w:r>
      <w:r>
        <w:rPr>
          <w:rFonts w:ascii="Times New Roman" w:hAnsi="Times New Roman"/>
          <w:sz w:val="28"/>
          <w:szCs w:val="28"/>
        </w:rPr>
        <w:t>Таджикистану задоволено, р</w:t>
      </w:r>
      <w:r w:rsidRPr="00D17F56">
        <w:rPr>
          <w:rFonts w:ascii="Times New Roman" w:hAnsi="Times New Roman"/>
          <w:sz w:val="28"/>
          <w:szCs w:val="28"/>
        </w:rPr>
        <w:t xml:space="preserve">ішення Мукачівського міськрайонного суду Закарпатської області від 12 листопада 2018 року </w:t>
      </w:r>
      <w:r>
        <w:rPr>
          <w:rFonts w:ascii="Times New Roman" w:hAnsi="Times New Roman"/>
          <w:sz w:val="28"/>
          <w:szCs w:val="28"/>
        </w:rPr>
        <w:t xml:space="preserve">у справі </w:t>
      </w:r>
      <w:r w:rsidRPr="00052D8E">
        <w:rPr>
          <w:rFonts w:ascii="Times New Roman" w:hAnsi="Times New Roman"/>
          <w:b/>
          <w:sz w:val="28"/>
          <w:szCs w:val="28"/>
        </w:rPr>
        <w:t>№303/6985/18 (№857/4342/18</w:t>
      </w:r>
      <w:r>
        <w:rPr>
          <w:rFonts w:ascii="Times New Roman" w:hAnsi="Times New Roman"/>
          <w:sz w:val="28"/>
          <w:szCs w:val="28"/>
        </w:rPr>
        <w:t>-апеляційне провадження) скасовано</w:t>
      </w:r>
      <w:r w:rsidRPr="00D17F56">
        <w:rPr>
          <w:rFonts w:ascii="Times New Roman" w:hAnsi="Times New Roman"/>
          <w:sz w:val="28"/>
          <w:szCs w:val="28"/>
        </w:rPr>
        <w:t xml:space="preserve">.В позові ОСОБА_6 прикордонного загону Західного регіонального управління Державної прикордонної служби України до </w:t>
      </w:r>
      <w:r w:rsidRPr="00C45EEB">
        <w:rPr>
          <w:rFonts w:ascii="Times New Roman" w:hAnsi="Times New Roman"/>
          <w:sz w:val="28"/>
          <w:szCs w:val="28"/>
        </w:rPr>
        <w:t>Громадянина Таджикистану</w:t>
      </w:r>
      <w:r w:rsidRPr="00D17F56">
        <w:rPr>
          <w:rFonts w:ascii="Times New Roman" w:hAnsi="Times New Roman"/>
          <w:sz w:val="28"/>
          <w:szCs w:val="28"/>
        </w:rPr>
        <w:t xml:space="preserve"> про затримання з метою ідентифікації та забезпечення примусового видворення за </w:t>
      </w:r>
      <w:r>
        <w:rPr>
          <w:rFonts w:ascii="Times New Roman" w:hAnsi="Times New Roman"/>
          <w:sz w:val="28"/>
          <w:szCs w:val="28"/>
        </w:rPr>
        <w:t>межі території України відмовлено</w:t>
      </w:r>
      <w:r w:rsidRPr="00D17F56">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C2432C">
        <w:rPr>
          <w:rFonts w:ascii="Times New Roman" w:hAnsi="Times New Roman"/>
          <w:sz w:val="28"/>
          <w:szCs w:val="28"/>
        </w:rPr>
        <w:t xml:space="preserve">Рішенням Мукачівського міськрайонного суду Закарпатської області від 12.11.2018р. позов задоволено частково. Суд зобов’язав </w:t>
      </w:r>
      <w:r w:rsidRPr="00C45EEB">
        <w:rPr>
          <w:rFonts w:ascii="Times New Roman" w:hAnsi="Times New Roman"/>
          <w:sz w:val="28"/>
          <w:szCs w:val="28"/>
        </w:rPr>
        <w:t xml:space="preserve">Громадянина </w:t>
      </w:r>
      <w:proofErr w:type="spellStart"/>
      <w:r w:rsidRPr="00C45EEB">
        <w:rPr>
          <w:rFonts w:ascii="Times New Roman" w:hAnsi="Times New Roman"/>
          <w:sz w:val="28"/>
          <w:szCs w:val="28"/>
        </w:rPr>
        <w:t>Таджикистану</w:t>
      </w:r>
      <w:r w:rsidRPr="00C2432C">
        <w:rPr>
          <w:rFonts w:ascii="Times New Roman" w:hAnsi="Times New Roman"/>
          <w:sz w:val="28"/>
          <w:szCs w:val="28"/>
        </w:rPr>
        <w:t>внести</w:t>
      </w:r>
      <w:proofErr w:type="spellEnd"/>
      <w:r w:rsidRPr="00C2432C">
        <w:rPr>
          <w:rFonts w:ascii="Times New Roman" w:hAnsi="Times New Roman"/>
          <w:sz w:val="28"/>
          <w:szCs w:val="28"/>
        </w:rPr>
        <w:t xml:space="preserve"> заставу у розмірі сто прожиткових мінімумів для працездатних осіб, що становить 176 200 грн 00 коп. на рахунок ТУ ДСА України в Закарпатській області протягом п’яти робочих днів з дня прийняття судом рішення про внесення застави.</w:t>
      </w:r>
    </w:p>
    <w:p w:rsidR="00397361" w:rsidRPr="00847E9C"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Суд апеляційної інстанції не погодився із рішенням суду першої інстанції, мотивуючи тим, що «</w:t>
      </w:r>
      <w:r w:rsidRPr="00847E9C">
        <w:rPr>
          <w:rFonts w:ascii="Times New Roman" w:hAnsi="Times New Roman"/>
          <w:i/>
          <w:sz w:val="28"/>
          <w:szCs w:val="28"/>
        </w:rPr>
        <w:t xml:space="preserve">в судовому засіданні під час розгляду апеляційної скарги представник апелянта ОСОБА_3 надав суду рішення Державної міграційної служби України від 12.11.2018р. № 391-18, яким відмовлено </w:t>
      </w:r>
      <w:r w:rsidRPr="00C45EEB">
        <w:rPr>
          <w:rFonts w:ascii="Times New Roman" w:hAnsi="Times New Roman"/>
          <w:i/>
          <w:sz w:val="28"/>
          <w:szCs w:val="28"/>
        </w:rPr>
        <w:t xml:space="preserve">Громадянина Таджикистану </w:t>
      </w:r>
      <w:r w:rsidRPr="00847E9C">
        <w:rPr>
          <w:rFonts w:ascii="Times New Roman" w:hAnsi="Times New Roman"/>
          <w:i/>
          <w:sz w:val="28"/>
          <w:szCs w:val="28"/>
        </w:rPr>
        <w:t xml:space="preserve">у визнанні біженцем або особою, яка потребує додаткового захисту. </w:t>
      </w:r>
    </w:p>
    <w:p w:rsidR="00397361" w:rsidRPr="00847E9C" w:rsidRDefault="00397361" w:rsidP="00397361">
      <w:pPr>
        <w:spacing w:after="0" w:line="240" w:lineRule="auto"/>
        <w:ind w:firstLine="567"/>
        <w:jc w:val="both"/>
        <w:rPr>
          <w:rFonts w:ascii="Times New Roman" w:hAnsi="Times New Roman"/>
          <w:i/>
          <w:sz w:val="28"/>
          <w:szCs w:val="28"/>
        </w:rPr>
      </w:pPr>
      <w:r w:rsidRPr="00847E9C">
        <w:rPr>
          <w:rFonts w:ascii="Times New Roman" w:hAnsi="Times New Roman"/>
          <w:i/>
          <w:sz w:val="28"/>
          <w:szCs w:val="28"/>
        </w:rPr>
        <w:t xml:space="preserve">Отже, на момент прийняття Мукачівським міськрайонним судом Закарпатської області рішення, завершилась процедура розгляду заяви </w:t>
      </w:r>
      <w:r w:rsidRPr="00C45EEB">
        <w:rPr>
          <w:rFonts w:ascii="Times New Roman" w:hAnsi="Times New Roman"/>
          <w:i/>
          <w:sz w:val="28"/>
          <w:szCs w:val="28"/>
        </w:rPr>
        <w:t xml:space="preserve">Громадянина Таджикистану </w:t>
      </w:r>
      <w:r w:rsidRPr="00847E9C">
        <w:rPr>
          <w:rFonts w:ascii="Times New Roman" w:hAnsi="Times New Roman"/>
          <w:i/>
          <w:sz w:val="28"/>
          <w:szCs w:val="28"/>
        </w:rPr>
        <w:t>про визнання його біженцем або особою, яка потребує додаткового захисту в України, а тому відсутні підстави для задоволення позову.</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i/>
          <w:sz w:val="28"/>
          <w:szCs w:val="28"/>
        </w:rPr>
        <w:t>З огляд</w:t>
      </w:r>
      <w:r w:rsidRPr="00847E9C">
        <w:rPr>
          <w:rFonts w:ascii="Times New Roman" w:hAnsi="Times New Roman"/>
          <w:i/>
          <w:sz w:val="28"/>
          <w:szCs w:val="28"/>
        </w:rPr>
        <w:t>у на вказане, колегія суддів вважає, що суд першої інстанції, задовольняючи позов, неповно з’ясував обставини що мають значення у справі щодо завершення процедури розгляду заяви ОСОБА_5 про визнання його біженцем або особою, яка потребує додаткового захисту в України оскільки, при затриманні у останнього було виявлено довідку про звернення за захистом в Україні № 008817</w:t>
      </w:r>
      <w:r w:rsidRPr="00847E9C">
        <w:rPr>
          <w:rFonts w:ascii="Times New Roman" w:hAnsi="Times New Roman"/>
          <w:sz w:val="28"/>
          <w:szCs w:val="28"/>
        </w:rPr>
        <w:t>.</w:t>
      </w:r>
      <w:r>
        <w:rPr>
          <w:rFonts w:ascii="Times New Roman" w:hAnsi="Times New Roman"/>
          <w:sz w:val="28"/>
          <w:szCs w:val="28"/>
        </w:rPr>
        <w:t>» (</w:t>
      </w:r>
      <w:hyperlink r:id="rId25" w:history="1">
        <w:r w:rsidRPr="00066272">
          <w:rPr>
            <w:rStyle w:val="a5"/>
            <w:rFonts w:ascii="Times New Roman" w:hAnsi="Times New Roman"/>
            <w:sz w:val="28"/>
            <w:szCs w:val="28"/>
          </w:rPr>
          <w:t>http://www.reestr.court.gov.ua/Review/78854171</w:t>
        </w:r>
      </w:hyperlink>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 xml:space="preserve">Відповідно до ст. 30 Закону України «Про правовий статус іноземців та осіб без громадянства» центральний орган виконавчої влади, що забезпечує реалізацію державної політики у сфері міграції, органи охорони державного кордону (стосовно іноземців та осіб без громадянства, які затримані ними у межах контрольованих прикордонних районів під час спроби або після незаконного перетинання державного кордону України) або органи Служби безпеки України можуть лише на підставі винесеної за їх позовом постанови </w:t>
      </w:r>
      <w:r w:rsidRPr="00821D62">
        <w:rPr>
          <w:rFonts w:ascii="Times New Roman" w:hAnsi="Times New Roman"/>
          <w:sz w:val="28"/>
          <w:szCs w:val="28"/>
        </w:rPr>
        <w:lastRenderedPageBreak/>
        <w:t>адміністративного суду примусово видворити з України іноземця та особу без громадянства, якщо вони не виконали в установлений строк без поважних причин рішення про примусове повернення або якщо є обґрунтовані підстави вважати, що іноземець або особа без громадянства ухилятимуться від виконання такого рішення, крім випадків затримання іноземця або особи без громадянства за незаконне перетинання державного кордону України поза пунктами пропуску через державний кордон України та їх передачі прикордонним органам суміжної держави.</w:t>
      </w: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Центральний орган виконавчої влади, що забезпечує реалізацію державної політики у сфері міграції, або орган охорони державного кордону на підставі відповідного рішення з наступним повідомленням протягом 24 годин прокурора розміщує іноземців та осіб без громадянства, зазначених у частині першої цієї статті, у пунктах тимчасового перебування іноземців та осіб без громадянства, які незаконно перебувають на території України.</w:t>
      </w: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Згідно положень Інструкції про примусове повернення і примусове видворення з України іноземців та осіб без громадянства, затвердженої наказом Міністерства внутрішніх справ України, Адміністрацією державної прикордонної служби України та Служби безпеки України від 23 квітня 2012 року №353/271/150, примусове видворення передбачає: виявлення порушника, поміщення його в пункт тимчасового перебування іноземців та осіб без громадянства, які незаконно перебувають на території України (ПТПІ), документальне оформлення примусового видворення, подальше супроводження іноземця до пункту пропуску через державний кордон України чи до країни походження.</w:t>
      </w: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Відповідно до п. 1 Типового положення про пункт тимчасового перебування іноземців та осіб без громадянства, які незаконно перебувають в Україні, затвердженого постановою Кабінету Міністрів України від 17 липня 2003 року №1110, пункт тимчасового перебування іноземців та осіб без громадянства, які незаконно перебувають в Україні, є державною установою, що призначена для тимчасового тримання іноземців та осіб без громадянства: стосовно яких судом прийнято рішення про примусове видворення за межі України; стосовно яких судом прийнято рішення про затримання з метою ідентифікації та забезпечення примусового видворення за межі України, у тому числі прийнятих відповідно до міжнародних договорів України про реадмісію; затриманих ДМС, її територіальними органами та підрозділами на строки та в порядку, передбачені законодавством; затриманих за рішенням суду до завершення розгляду заяви про визнання біженцем або особою, яка потребує додаткового захисту в Україні.</w:t>
      </w: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 xml:space="preserve">Згідно п. 5 вказаного Типового положення іноземці та особи без громадянства, які не мають законних підстав для перебування на території України, затримані в установленому порядку та підлягають примусовому видворенню за межі України, у тому числі прийняті відповідно до міжнародних договорів України про реадмісію, розміщуються в пунктах тимчасового перебування протягом строку, необхідного для їх ідентифікації </w:t>
      </w:r>
      <w:r w:rsidRPr="00821D62">
        <w:rPr>
          <w:rFonts w:ascii="Times New Roman" w:hAnsi="Times New Roman"/>
          <w:sz w:val="28"/>
          <w:szCs w:val="28"/>
        </w:rPr>
        <w:lastRenderedPageBreak/>
        <w:t>та забезпечення примусового видворення (реадмісії) за межі України, але не більш як на вісімнадцять місяців з дня фактичного затримання особи.</w:t>
      </w:r>
    </w:p>
    <w:p w:rsidR="00397361" w:rsidRPr="00821D62"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Строк затримання іноземців та осіб без громадянства в пунктах тимчасового перебування не може перевищувати шести місяців з дня фактичного затримання особи. У разі наявності умов, за яких неможливо забезпечити примусове видворення особи у зазначений строк чи прийняти рішення за заявою про визнання її біженцем або особою, яка потребує додаткового захисту в Україні, такий строк може бути продовжений, але не більш як на дванадцять місяців.</w:t>
      </w:r>
    </w:p>
    <w:p w:rsidR="00397361" w:rsidRDefault="00397361" w:rsidP="00397361">
      <w:pPr>
        <w:spacing w:after="0" w:line="240" w:lineRule="auto"/>
        <w:ind w:firstLine="567"/>
        <w:jc w:val="both"/>
        <w:rPr>
          <w:rFonts w:ascii="Times New Roman" w:hAnsi="Times New Roman"/>
          <w:sz w:val="28"/>
          <w:szCs w:val="28"/>
        </w:rPr>
      </w:pPr>
      <w:r w:rsidRPr="00821D62">
        <w:rPr>
          <w:rFonts w:ascii="Times New Roman" w:hAnsi="Times New Roman"/>
          <w:sz w:val="28"/>
          <w:szCs w:val="28"/>
        </w:rPr>
        <w:t xml:space="preserve">Аналіз наведених норм чинного законодавства дає підстави вважати, що </w:t>
      </w:r>
      <w:r w:rsidRPr="00821D62">
        <w:rPr>
          <w:rFonts w:ascii="Times New Roman" w:hAnsi="Times New Roman"/>
          <w:sz w:val="28"/>
          <w:szCs w:val="28"/>
          <w:u w:val="single"/>
        </w:rPr>
        <w:t>вимог</w:t>
      </w:r>
      <w:r>
        <w:rPr>
          <w:rFonts w:ascii="Times New Roman" w:hAnsi="Times New Roman"/>
          <w:sz w:val="28"/>
          <w:szCs w:val="28"/>
          <w:u w:val="single"/>
        </w:rPr>
        <w:t>у</w:t>
      </w:r>
      <w:r w:rsidRPr="00821D62">
        <w:rPr>
          <w:rFonts w:ascii="Times New Roman" w:hAnsi="Times New Roman"/>
          <w:sz w:val="28"/>
          <w:szCs w:val="28"/>
          <w:u w:val="single"/>
        </w:rPr>
        <w:t xml:space="preserve"> про затримання щодо іноземця або особи без громадянства може бути подано стосовно особи, до якої подано та розглядається адміністративний позов про примусове видворення, при цьому підставою затримання повинні слугувати докази на підтвердження обґрунтованих підстав вважати, що іноземець або особа без громадянства, стосовно якого подано адміністративний позов про примусове видворення, не має документа, що дає право на виїзд з України, ухилятиметься від виконання рішення про його примусове видворення, перешкоджатиме проведенню процедури видворення або якщо існує ризик його втечі</w:t>
      </w:r>
      <w:r w:rsidRPr="00821D62">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p>
    <w:p w:rsidR="00397361" w:rsidRPr="00790F2F"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√До прикладу, постановою Восьмого апеляційного адміністративного суду від 08 липня 2019 року по справі </w:t>
      </w:r>
      <w:r w:rsidRPr="009251C1">
        <w:rPr>
          <w:rFonts w:ascii="Times New Roman" w:hAnsi="Times New Roman"/>
          <w:b/>
          <w:sz w:val="28"/>
          <w:szCs w:val="28"/>
        </w:rPr>
        <w:t>№308/4862/19 (№857/6206/19</w:t>
      </w:r>
      <w:r>
        <w:rPr>
          <w:rFonts w:ascii="Times New Roman" w:hAnsi="Times New Roman"/>
          <w:sz w:val="28"/>
          <w:szCs w:val="28"/>
        </w:rPr>
        <w:t xml:space="preserve"> – апеляційне провадження)а</w:t>
      </w:r>
      <w:r w:rsidRPr="001943E3">
        <w:rPr>
          <w:rFonts w:ascii="Times New Roman" w:hAnsi="Times New Roman"/>
          <w:sz w:val="28"/>
          <w:szCs w:val="28"/>
        </w:rPr>
        <w:t>пеляційну скаргу Військової частини № 1493 Західного регіонального управління Державної прикордо</w:t>
      </w:r>
      <w:r>
        <w:rPr>
          <w:rFonts w:ascii="Times New Roman" w:hAnsi="Times New Roman"/>
          <w:sz w:val="28"/>
          <w:szCs w:val="28"/>
        </w:rPr>
        <w:t>нної служби України задоволено, р</w:t>
      </w:r>
      <w:r w:rsidRPr="001943E3">
        <w:rPr>
          <w:rFonts w:ascii="Times New Roman" w:hAnsi="Times New Roman"/>
          <w:sz w:val="28"/>
          <w:szCs w:val="28"/>
        </w:rPr>
        <w:t xml:space="preserve">ішення Ужгородського міськрайонного суду Закарпатської області від 03 травня 2019 року </w:t>
      </w:r>
      <w:r>
        <w:rPr>
          <w:rFonts w:ascii="Times New Roman" w:hAnsi="Times New Roman"/>
          <w:sz w:val="28"/>
          <w:szCs w:val="28"/>
        </w:rPr>
        <w:t>- скасовано та прийнято</w:t>
      </w:r>
      <w:r w:rsidRPr="001943E3">
        <w:rPr>
          <w:rFonts w:ascii="Times New Roman" w:hAnsi="Times New Roman"/>
          <w:sz w:val="28"/>
          <w:szCs w:val="28"/>
        </w:rPr>
        <w:t xml:space="preserve"> постанову, </w:t>
      </w:r>
      <w:r>
        <w:rPr>
          <w:rFonts w:ascii="Times New Roman" w:hAnsi="Times New Roman"/>
          <w:sz w:val="28"/>
          <w:szCs w:val="28"/>
        </w:rPr>
        <w:t>якою позовні вимоги задоволено</w:t>
      </w:r>
      <w:r w:rsidRPr="001943E3">
        <w:rPr>
          <w:rFonts w:ascii="Times New Roman" w:hAnsi="Times New Roman"/>
          <w:sz w:val="28"/>
          <w:szCs w:val="28"/>
        </w:rPr>
        <w:t>.</w:t>
      </w:r>
      <w:r>
        <w:rPr>
          <w:rFonts w:ascii="Times New Roman" w:hAnsi="Times New Roman"/>
          <w:sz w:val="28"/>
          <w:szCs w:val="28"/>
        </w:rPr>
        <w:t xml:space="preserve"> Затримано</w:t>
      </w:r>
      <w:r w:rsidRPr="001943E3">
        <w:rPr>
          <w:rFonts w:ascii="Times New Roman" w:hAnsi="Times New Roman"/>
          <w:sz w:val="28"/>
          <w:szCs w:val="28"/>
        </w:rPr>
        <w:t xml:space="preserve"> відповідача - особу, яка назвалась громадянином Народної Республіки </w:t>
      </w:r>
      <w:r>
        <w:rPr>
          <w:rFonts w:ascii="Times New Roman" w:hAnsi="Times New Roman"/>
          <w:sz w:val="28"/>
          <w:szCs w:val="28"/>
        </w:rPr>
        <w:t>Бангладеш</w:t>
      </w:r>
      <w:r w:rsidRPr="001943E3">
        <w:rPr>
          <w:rFonts w:ascii="Times New Roman" w:hAnsi="Times New Roman"/>
          <w:sz w:val="28"/>
          <w:szCs w:val="28"/>
        </w:rPr>
        <w:t>, з метою його ідентифікації та забезпечення примусового видворення за межі території України строком на шість місяців, з моменту затри</w:t>
      </w:r>
      <w:r>
        <w:rPr>
          <w:rFonts w:ascii="Times New Roman" w:hAnsi="Times New Roman"/>
          <w:sz w:val="28"/>
          <w:szCs w:val="28"/>
        </w:rPr>
        <w:t>мання, а саме з 25.04.2019 року (</w:t>
      </w:r>
      <w:r w:rsidRPr="004A45E0">
        <w:rPr>
          <w:rFonts w:ascii="Times New Roman" w:hAnsi="Times New Roman"/>
          <w:sz w:val="28"/>
          <w:szCs w:val="28"/>
        </w:rPr>
        <w:t>http://www.reestr.court.gov.ua/Review/82898315</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sz w:val="28"/>
          <w:szCs w:val="28"/>
        </w:rPr>
      </w:pPr>
      <w:r w:rsidRPr="006D5805">
        <w:rPr>
          <w:rFonts w:ascii="Times New Roman" w:hAnsi="Times New Roman"/>
          <w:sz w:val="28"/>
          <w:szCs w:val="28"/>
        </w:rPr>
        <w:t>Рішенням Ужгородського міськрайонного суду Закарпатської області від 03 травня 2019 року в задоволенні адміністративного позову відмовлено повністю.Відмовляючи в задоволенні поданої заяви, суд першої інстанції зазначив, що правовий статус іноземця передбачає обов`язок суб`єктів владних повноважень забезпечити йому реальну можливість реалізувати свої права, зокрема право на перекладача, яке перебуває у взаємозв`язку з правом знати за що він затриманий, притягається до відповідальності і яка саме санкція до нього застосовується, оскільки від цього безпосередньо залежить наявність у нього чіткої практичної можливості оскаржити дії, які становлять втручання у його права</w:t>
      </w:r>
      <w:r>
        <w:rPr>
          <w:rFonts w:ascii="Times New Roman" w:hAnsi="Times New Roman"/>
          <w:sz w:val="28"/>
          <w:szCs w:val="28"/>
        </w:rPr>
        <w:t>. Також</w:t>
      </w:r>
      <w:r w:rsidRPr="00947295">
        <w:rPr>
          <w:rFonts w:ascii="Times New Roman" w:hAnsi="Times New Roman"/>
          <w:sz w:val="28"/>
          <w:szCs w:val="28"/>
        </w:rPr>
        <w:t>суд дійшов висновку, що після затримання відповідача позивачем приймалося рішення про його примусове видворення, проте строк добровільного виконання цього рішення в порядку ст.26 Закону України «Про правовий статус іноземців та осіб без громадянства» відповідачу не надано</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i/>
          <w:sz w:val="28"/>
          <w:szCs w:val="28"/>
        </w:rPr>
      </w:pPr>
      <w:r w:rsidRPr="00E15437">
        <w:rPr>
          <w:rFonts w:ascii="Times New Roman" w:hAnsi="Times New Roman"/>
          <w:sz w:val="28"/>
          <w:szCs w:val="28"/>
        </w:rPr>
        <w:lastRenderedPageBreak/>
        <w:t xml:space="preserve">Такий висновок суду першої інстанції, на думку колегії суддів, не відповідає нормам матеріального та процесуального права, виходячи з </w:t>
      </w:r>
      <w:r>
        <w:rPr>
          <w:rFonts w:ascii="Times New Roman" w:hAnsi="Times New Roman"/>
          <w:sz w:val="28"/>
          <w:szCs w:val="28"/>
        </w:rPr>
        <w:t>того, що «</w:t>
      </w:r>
      <w:r w:rsidRPr="00163F67">
        <w:rPr>
          <w:rFonts w:ascii="Times New Roman" w:hAnsi="Times New Roman"/>
          <w:i/>
          <w:sz w:val="28"/>
          <w:szCs w:val="28"/>
        </w:rPr>
        <w:t>вимога про затримання щодо іноземця або особи без громадянства може бути подано стосовно особи, до якої подано та розглядається адміністративний позов про примусове видворення, при цьому підставою затримання повинні слугувати докази на підтвердження обґрунтованих підстав вважати, що іноземець або особа без громадянства, стосовно якого подано адміністративний позов про примусове видворення, не має документа, що дає право на виїзд з України, ухилятиметься від виконання рішення про його примусове видворення, перешкоджатиме проведенню процедури видворення або якщо існує ризик його втечі.</w:t>
      </w:r>
    </w:p>
    <w:p w:rsidR="00397361" w:rsidRPr="00163F67" w:rsidRDefault="00397361" w:rsidP="00397361">
      <w:pPr>
        <w:spacing w:after="0" w:line="240" w:lineRule="auto"/>
        <w:ind w:firstLine="567"/>
        <w:jc w:val="both"/>
        <w:rPr>
          <w:rFonts w:ascii="Times New Roman" w:hAnsi="Times New Roman"/>
          <w:i/>
          <w:sz w:val="28"/>
          <w:szCs w:val="28"/>
        </w:rPr>
      </w:pPr>
      <w:r>
        <w:rPr>
          <w:rFonts w:ascii="Times New Roman" w:hAnsi="Times New Roman"/>
          <w:i/>
          <w:sz w:val="28"/>
          <w:szCs w:val="28"/>
        </w:rPr>
        <w:t>Колегія суддів звернула</w:t>
      </w:r>
      <w:r w:rsidRPr="0018560A">
        <w:rPr>
          <w:rFonts w:ascii="Times New Roman" w:hAnsi="Times New Roman"/>
          <w:i/>
          <w:sz w:val="28"/>
          <w:szCs w:val="28"/>
        </w:rPr>
        <w:t xml:space="preserve"> увагу на те, що відповідач - особа, яка назвалась громадянином Народної Республіки Бангладеш, порушив законодавство України про правовий статус іноземців та осіб без громадянства, а саме: не має документів, які посвідчують особу, та не надав суду доказів про своє законне перебування на території України; ідентифікацію відповідача не проведено, тобто, у компетентного органу відсутня можливість належним чином здійснювати нагляд за переміщенням такої особи та виконанням нею законних вимог, а також, приймаючи до уваги відсутність документів на перебування в Україні та невиконання розпорядження суб`єкта  владних повноважень щодо залишення території України, суд вважає, що є законні підстави для затримання відповідача з метою ідентифікації з поміщенням до пункту тимчасового перебування іноземців та осіб без громадянства, які незаконно перебувають на території України.</w:t>
      </w:r>
    </w:p>
    <w:p w:rsidR="00397361" w:rsidRDefault="00397361" w:rsidP="00397361">
      <w:pPr>
        <w:spacing w:after="0" w:line="240" w:lineRule="auto"/>
        <w:ind w:firstLine="567"/>
        <w:jc w:val="both"/>
        <w:rPr>
          <w:rFonts w:ascii="Times New Roman" w:hAnsi="Times New Roman"/>
          <w:i/>
          <w:sz w:val="28"/>
          <w:szCs w:val="28"/>
        </w:rPr>
      </w:pPr>
      <w:r w:rsidRPr="00163F67">
        <w:rPr>
          <w:rFonts w:ascii="Times New Roman" w:hAnsi="Times New Roman"/>
          <w:i/>
          <w:sz w:val="28"/>
          <w:szCs w:val="28"/>
        </w:rPr>
        <w:t>Отже, суд першої інстанції дійшов помилкового висновку про те, що немає законних підстав для затримання відповідача з метою ідентифікації з поміщенням до пункту тимчасового перебування іноземців та осіб без громадянства, які незаконно перебувають на території України.</w:t>
      </w:r>
      <w:r>
        <w:rPr>
          <w:rFonts w:ascii="Times New Roman" w:hAnsi="Times New Roman"/>
          <w:i/>
          <w:sz w:val="28"/>
          <w:szCs w:val="28"/>
        </w:rPr>
        <w:t>»</w:t>
      </w:r>
    </w:p>
    <w:p w:rsidR="00397361" w:rsidRDefault="00397361" w:rsidP="00397361">
      <w:pPr>
        <w:spacing w:after="0" w:line="240" w:lineRule="auto"/>
        <w:ind w:firstLine="567"/>
        <w:jc w:val="both"/>
        <w:rPr>
          <w:rFonts w:ascii="Times New Roman" w:hAnsi="Times New Roman"/>
          <w:i/>
          <w:sz w:val="28"/>
          <w:szCs w:val="28"/>
        </w:rPr>
      </w:pPr>
    </w:p>
    <w:p w:rsidR="00397361" w:rsidRDefault="00397361" w:rsidP="00397361">
      <w:pPr>
        <w:spacing w:after="0" w:line="240" w:lineRule="auto"/>
        <w:ind w:firstLine="567"/>
        <w:jc w:val="both"/>
        <w:rPr>
          <w:rFonts w:ascii="Times New Roman" w:hAnsi="Times New Roman"/>
          <w:i/>
          <w:sz w:val="28"/>
          <w:szCs w:val="28"/>
        </w:rPr>
      </w:pPr>
    </w:p>
    <w:p w:rsidR="00397361" w:rsidRDefault="00397361" w:rsidP="00397361">
      <w:pPr>
        <w:jc w:val="both"/>
        <w:rPr>
          <w:rFonts w:ascii="Times New Roman" w:hAnsi="Times New Roman"/>
          <w:i/>
          <w:sz w:val="28"/>
          <w:szCs w:val="28"/>
        </w:rPr>
      </w:pPr>
      <w:r>
        <w:rPr>
          <w:rFonts w:ascii="Times New Roman" w:hAnsi="Times New Roman"/>
          <w:b/>
          <w:sz w:val="28"/>
          <w:szCs w:val="28"/>
        </w:rPr>
        <w:t>3.</w:t>
      </w:r>
      <w:r w:rsidRPr="002E16FE">
        <w:rPr>
          <w:rFonts w:ascii="Times New Roman" w:hAnsi="Times New Roman"/>
          <w:b/>
          <w:sz w:val="28"/>
          <w:szCs w:val="28"/>
        </w:rPr>
        <w:t xml:space="preserve">5 Приклади розгляду справ щодо </w:t>
      </w:r>
      <w:r>
        <w:rPr>
          <w:rFonts w:ascii="Times New Roman" w:hAnsi="Times New Roman"/>
          <w:b/>
          <w:sz w:val="28"/>
          <w:szCs w:val="28"/>
        </w:rPr>
        <w:t>порядку</w:t>
      </w:r>
      <w:r w:rsidRPr="002E16FE">
        <w:rPr>
          <w:rFonts w:ascii="Times New Roman" w:hAnsi="Times New Roman"/>
          <w:b/>
          <w:sz w:val="28"/>
          <w:szCs w:val="28"/>
        </w:rPr>
        <w:t xml:space="preserve"> реалізації компетентними та уповноваженими органами України положень про реадмісію  (приймання-передавання) громадян обох держав, а також порядок їх взаємодії під час здійснення </w:t>
      </w:r>
      <w:proofErr w:type="spellStart"/>
      <w:r w:rsidRPr="002E16FE">
        <w:rPr>
          <w:rFonts w:ascii="Times New Roman" w:hAnsi="Times New Roman"/>
          <w:b/>
          <w:sz w:val="28"/>
          <w:szCs w:val="28"/>
        </w:rPr>
        <w:t>реадмісійних</w:t>
      </w:r>
      <w:proofErr w:type="spellEnd"/>
      <w:r w:rsidRPr="002E16FE">
        <w:rPr>
          <w:rFonts w:ascii="Times New Roman" w:hAnsi="Times New Roman"/>
          <w:b/>
          <w:sz w:val="28"/>
          <w:szCs w:val="28"/>
        </w:rPr>
        <w:t xml:space="preserve"> процедур.</w:t>
      </w:r>
    </w:p>
    <w:p w:rsidR="00397361" w:rsidRPr="00D72C87"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П</w:t>
      </w:r>
      <w:r w:rsidRPr="00D72C87">
        <w:rPr>
          <w:rFonts w:ascii="Times New Roman" w:hAnsi="Times New Roman"/>
          <w:sz w:val="28"/>
          <w:szCs w:val="28"/>
        </w:rPr>
        <w:t xml:space="preserve">ри розгляді справ даної категорії слід враховувати країну походження іноземця або особи без громадянства, як наприклад, Соціалістична Республіка В’єтнам з Урядом якої Кабінетом Міністрів України укладено Угоду про реадмісію громадян обох держав, ратифіковану Законом України №359-VI від 03.09.2008, якою визначено порядок реалізації компетентними та уповноваженими органами України положень про реадмісію (приймання-передавання) громадян обох держав, а також порядок їх взаємодії під час здійснення </w:t>
      </w:r>
      <w:proofErr w:type="spellStart"/>
      <w:r w:rsidRPr="00D72C87">
        <w:rPr>
          <w:rFonts w:ascii="Times New Roman" w:hAnsi="Times New Roman"/>
          <w:sz w:val="28"/>
          <w:szCs w:val="28"/>
        </w:rPr>
        <w:t>реадмісійних</w:t>
      </w:r>
      <w:proofErr w:type="spellEnd"/>
      <w:r w:rsidRPr="00D72C87">
        <w:rPr>
          <w:rFonts w:ascii="Times New Roman" w:hAnsi="Times New Roman"/>
          <w:sz w:val="28"/>
          <w:szCs w:val="28"/>
        </w:rPr>
        <w:t xml:space="preserve"> процедур.</w:t>
      </w:r>
    </w:p>
    <w:p w:rsidR="00397361" w:rsidRPr="00D72C87" w:rsidRDefault="00397361" w:rsidP="00397361">
      <w:pPr>
        <w:spacing w:after="0" w:line="240" w:lineRule="auto"/>
        <w:ind w:firstLine="567"/>
        <w:jc w:val="both"/>
        <w:rPr>
          <w:rFonts w:ascii="Times New Roman" w:hAnsi="Times New Roman"/>
          <w:sz w:val="28"/>
          <w:szCs w:val="28"/>
        </w:rPr>
      </w:pPr>
      <w:r w:rsidRPr="00D72C87">
        <w:rPr>
          <w:rFonts w:ascii="Times New Roman" w:hAnsi="Times New Roman"/>
          <w:sz w:val="28"/>
          <w:szCs w:val="28"/>
        </w:rPr>
        <w:t xml:space="preserve">Згідно ст.1 Угоди, відповідно до положень цієї Угоди та на запит однієї Договірної Сторони, інша Договірна Сторона здійснює реадмісію осіб, які не </w:t>
      </w:r>
      <w:r w:rsidRPr="00D72C87">
        <w:rPr>
          <w:rFonts w:ascii="Times New Roman" w:hAnsi="Times New Roman"/>
          <w:sz w:val="28"/>
          <w:szCs w:val="28"/>
        </w:rPr>
        <w:lastRenderedPageBreak/>
        <w:t>виконують чи більше не виконують правові вимоги стосовно в'їзду чи перебування на території держави запитуючої Договірної Сторони.</w:t>
      </w:r>
    </w:p>
    <w:p w:rsidR="00397361" w:rsidRDefault="00397361" w:rsidP="00397361">
      <w:pPr>
        <w:spacing w:after="0" w:line="240" w:lineRule="auto"/>
        <w:ind w:firstLine="567"/>
        <w:jc w:val="both"/>
        <w:rPr>
          <w:rFonts w:ascii="Times New Roman" w:hAnsi="Times New Roman"/>
          <w:sz w:val="28"/>
          <w:szCs w:val="28"/>
        </w:rPr>
      </w:pPr>
      <w:r w:rsidRPr="00D72C87">
        <w:rPr>
          <w:rFonts w:ascii="Times New Roman" w:hAnsi="Times New Roman"/>
          <w:sz w:val="28"/>
          <w:szCs w:val="28"/>
        </w:rPr>
        <w:t>Таким чином за наявності укладеного між Урядом України та іноземною державою міжнародного договору про реадмісію, така особа підлягає передачі з території України на підставах та в порядку, встановлених укладеним міжнародним договором, що в свою чергу виключає можливість застосування процедури примусового видворення.</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До прикладу, постановою Восьмого апеляційного адміністративного суду від 04 червня 2019 року  а</w:t>
      </w:r>
      <w:r w:rsidRPr="00D72C87">
        <w:rPr>
          <w:rFonts w:ascii="Times New Roman" w:hAnsi="Times New Roman"/>
          <w:sz w:val="28"/>
          <w:szCs w:val="28"/>
        </w:rPr>
        <w:t>пеляційну скаргу представника гром</w:t>
      </w:r>
      <w:r>
        <w:rPr>
          <w:rFonts w:ascii="Times New Roman" w:hAnsi="Times New Roman"/>
          <w:sz w:val="28"/>
          <w:szCs w:val="28"/>
        </w:rPr>
        <w:t>адянки В`єтнаму залишено</w:t>
      </w:r>
      <w:r w:rsidRPr="00D72C87">
        <w:rPr>
          <w:rFonts w:ascii="Times New Roman" w:hAnsi="Times New Roman"/>
          <w:sz w:val="28"/>
          <w:szCs w:val="28"/>
        </w:rPr>
        <w:t xml:space="preserve"> без задоволення, а рішення Луцького міськрайонного суду Волинської області від</w:t>
      </w:r>
      <w:r>
        <w:rPr>
          <w:rFonts w:ascii="Times New Roman" w:hAnsi="Times New Roman"/>
          <w:sz w:val="28"/>
          <w:szCs w:val="28"/>
        </w:rPr>
        <w:t xml:space="preserve"> 18 квітня 2019 року у справі №</w:t>
      </w:r>
      <w:r w:rsidRPr="00652950">
        <w:rPr>
          <w:rFonts w:ascii="Times New Roman" w:hAnsi="Times New Roman"/>
          <w:b/>
          <w:sz w:val="28"/>
          <w:szCs w:val="28"/>
        </w:rPr>
        <w:t>161/6589/19 (№857/5388/19</w:t>
      </w:r>
      <w:r>
        <w:rPr>
          <w:rFonts w:ascii="Times New Roman" w:hAnsi="Times New Roman"/>
          <w:sz w:val="28"/>
          <w:szCs w:val="28"/>
        </w:rPr>
        <w:t xml:space="preserve"> – апеляційне оскарження)</w:t>
      </w:r>
      <w:r w:rsidRPr="00D72C87">
        <w:rPr>
          <w:rFonts w:ascii="Times New Roman" w:hAnsi="Times New Roman"/>
          <w:sz w:val="28"/>
          <w:szCs w:val="28"/>
        </w:rPr>
        <w:t>- без змін.</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Р</w:t>
      </w:r>
      <w:r w:rsidRPr="00D72C87">
        <w:rPr>
          <w:rFonts w:ascii="Times New Roman" w:hAnsi="Times New Roman"/>
          <w:sz w:val="28"/>
          <w:szCs w:val="28"/>
        </w:rPr>
        <w:t>ішенням Луцького міськрайонного суду Волинської області від 18 квітня 2019 року позов задоволено частково; примусово затрим</w:t>
      </w:r>
      <w:r>
        <w:rPr>
          <w:rFonts w:ascii="Times New Roman" w:hAnsi="Times New Roman"/>
          <w:sz w:val="28"/>
          <w:szCs w:val="28"/>
        </w:rPr>
        <w:t>ано громадянку В`єтнаму</w:t>
      </w:r>
      <w:r w:rsidRPr="00D72C87">
        <w:rPr>
          <w:rFonts w:ascii="Times New Roman" w:hAnsi="Times New Roman"/>
          <w:sz w:val="28"/>
          <w:szCs w:val="28"/>
        </w:rPr>
        <w:t>, на строк до шести місяців шляхом поміщення до пункту тимчасового перебування іноземців та осіб без громадянства з метою ідентифікації; в задоволенні решти позовних вимог - відмовлено.</w:t>
      </w:r>
    </w:p>
    <w:p w:rsidR="00397361" w:rsidRDefault="00397361" w:rsidP="00397361">
      <w:pPr>
        <w:spacing w:after="0" w:line="240" w:lineRule="auto"/>
        <w:ind w:firstLine="567"/>
        <w:jc w:val="both"/>
        <w:rPr>
          <w:rFonts w:ascii="Times New Roman" w:hAnsi="Times New Roman"/>
          <w:sz w:val="28"/>
          <w:szCs w:val="28"/>
        </w:rPr>
      </w:pPr>
      <w:r w:rsidRPr="008A4FF3">
        <w:rPr>
          <w:rFonts w:ascii="Times New Roman" w:hAnsi="Times New Roman"/>
          <w:sz w:val="28"/>
          <w:szCs w:val="28"/>
        </w:rPr>
        <w:t>Задовольняючи частково адміністративний позов, суд першої інстанції виходив з того, що оскільки особу та громадянство іноземця не встановлено, відомості про неї зазначено з її слів, а тому у даному випадку не підлягає застосування ст.29 Закону України «Про ратифікацію Угоди між Кабінетом Міністром України та Урядом Соціалістичної Республіки В`єтнам про реадмісію громадян обох держав» стосовно процедури її повернення в порядку реадмісії.</w:t>
      </w:r>
    </w:p>
    <w:p w:rsidR="00397361" w:rsidRPr="00970F9B" w:rsidRDefault="00397361" w:rsidP="00397361">
      <w:pPr>
        <w:spacing w:after="0" w:line="240" w:lineRule="auto"/>
        <w:ind w:firstLine="567"/>
        <w:jc w:val="both"/>
        <w:rPr>
          <w:rFonts w:ascii="Times New Roman" w:hAnsi="Times New Roman"/>
          <w:i/>
          <w:sz w:val="28"/>
          <w:szCs w:val="28"/>
        </w:rPr>
      </w:pPr>
      <w:r>
        <w:rPr>
          <w:rFonts w:ascii="Times New Roman" w:hAnsi="Times New Roman"/>
          <w:sz w:val="28"/>
          <w:szCs w:val="28"/>
        </w:rPr>
        <w:t>Суд апеляційної інстанції погодився із рішенням суду першої інстанції,  мотивуючи тим, що «</w:t>
      </w:r>
      <w:r w:rsidRPr="00970F9B">
        <w:rPr>
          <w:rFonts w:ascii="Times New Roman" w:hAnsi="Times New Roman"/>
          <w:i/>
          <w:sz w:val="28"/>
          <w:szCs w:val="28"/>
        </w:rPr>
        <w:t>позивачем вживались заходи з метою ідентифікації відповідача, шляхом надсилання повідомлення щодо адміністративного затримання іноземця, зокрема, громадянки ОСОБА_3, з метою підготовки відповідних матеріалів для забезпечення ідентифікації та передачі з України відповідно до міжнародного договору про реадмісію.</w:t>
      </w:r>
    </w:p>
    <w:p w:rsidR="00397361" w:rsidRPr="002E16FE" w:rsidRDefault="00397361" w:rsidP="00397361">
      <w:pPr>
        <w:spacing w:after="0" w:line="240" w:lineRule="auto"/>
        <w:ind w:firstLine="567"/>
        <w:jc w:val="both"/>
        <w:rPr>
          <w:rFonts w:ascii="Times New Roman" w:hAnsi="Times New Roman"/>
          <w:i/>
          <w:sz w:val="28"/>
          <w:szCs w:val="28"/>
        </w:rPr>
      </w:pPr>
      <w:r w:rsidRPr="00970F9B">
        <w:rPr>
          <w:rFonts w:ascii="Times New Roman" w:hAnsi="Times New Roman"/>
          <w:i/>
          <w:sz w:val="28"/>
          <w:szCs w:val="28"/>
        </w:rPr>
        <w:t>Отже, нормами чинного законодавства передбачено, що у випадку відсутності співпраці з боку іноземця або особи без громадянства під час процедури його ідентифікації та неодержання інформації з країни громадянської належності іноземця або країни походження особи без громадянства чи документів, необхідних для ідентифікації особи, строк затримання такої особи може становити шість місяців.</w:t>
      </w:r>
      <w:r>
        <w:rPr>
          <w:rFonts w:ascii="Times New Roman" w:hAnsi="Times New Roman"/>
          <w:i/>
          <w:sz w:val="28"/>
          <w:szCs w:val="28"/>
        </w:rPr>
        <w:t>»</w:t>
      </w:r>
      <w:r w:rsidRPr="002E16FE">
        <w:rPr>
          <w:rFonts w:ascii="Times New Roman" w:hAnsi="Times New Roman"/>
          <w:i/>
          <w:sz w:val="28"/>
          <w:szCs w:val="28"/>
        </w:rPr>
        <w:t>(</w:t>
      </w:r>
      <w:hyperlink r:id="rId26" w:history="1">
        <w:r w:rsidRPr="000A2BCA">
          <w:rPr>
            <w:rStyle w:val="a5"/>
            <w:rFonts w:ascii="Times New Roman" w:hAnsi="Times New Roman"/>
            <w:i/>
            <w:sz w:val="28"/>
            <w:szCs w:val="28"/>
            <w:lang w:val="en-US"/>
          </w:rPr>
          <w:t>http</w:t>
        </w:r>
        <w:r w:rsidRPr="002E16FE">
          <w:rPr>
            <w:rStyle w:val="a5"/>
            <w:rFonts w:ascii="Times New Roman" w:hAnsi="Times New Roman"/>
            <w:i/>
            <w:sz w:val="28"/>
            <w:szCs w:val="28"/>
          </w:rPr>
          <w:t>://</w:t>
        </w:r>
        <w:r w:rsidRPr="000A2BCA">
          <w:rPr>
            <w:rStyle w:val="a5"/>
            <w:rFonts w:ascii="Times New Roman" w:hAnsi="Times New Roman"/>
            <w:i/>
            <w:sz w:val="28"/>
            <w:szCs w:val="28"/>
            <w:lang w:val="en-US"/>
          </w:rPr>
          <w:t>www</w:t>
        </w:r>
        <w:r w:rsidRPr="002E16FE">
          <w:rPr>
            <w:rStyle w:val="a5"/>
            <w:rFonts w:ascii="Times New Roman" w:hAnsi="Times New Roman"/>
            <w:i/>
            <w:sz w:val="28"/>
            <w:szCs w:val="28"/>
          </w:rPr>
          <w:t>.</w:t>
        </w:r>
        <w:proofErr w:type="spellStart"/>
        <w:r w:rsidRPr="000A2BCA">
          <w:rPr>
            <w:rStyle w:val="a5"/>
            <w:rFonts w:ascii="Times New Roman" w:hAnsi="Times New Roman"/>
            <w:i/>
            <w:sz w:val="28"/>
            <w:szCs w:val="28"/>
            <w:lang w:val="en-US"/>
          </w:rPr>
          <w:t>reestr</w:t>
        </w:r>
        <w:proofErr w:type="spellEnd"/>
        <w:r w:rsidRPr="002E16FE">
          <w:rPr>
            <w:rStyle w:val="a5"/>
            <w:rFonts w:ascii="Times New Roman" w:hAnsi="Times New Roman"/>
            <w:i/>
            <w:sz w:val="28"/>
            <w:szCs w:val="28"/>
          </w:rPr>
          <w:t>.</w:t>
        </w:r>
        <w:r w:rsidRPr="000A2BCA">
          <w:rPr>
            <w:rStyle w:val="a5"/>
            <w:rFonts w:ascii="Times New Roman" w:hAnsi="Times New Roman"/>
            <w:i/>
            <w:sz w:val="28"/>
            <w:szCs w:val="28"/>
            <w:lang w:val="en-US"/>
          </w:rPr>
          <w:t>court</w:t>
        </w:r>
        <w:r w:rsidRPr="002E16FE">
          <w:rPr>
            <w:rStyle w:val="a5"/>
            <w:rFonts w:ascii="Times New Roman" w:hAnsi="Times New Roman"/>
            <w:i/>
            <w:sz w:val="28"/>
            <w:szCs w:val="28"/>
          </w:rPr>
          <w:t>.</w:t>
        </w:r>
        <w:proofErr w:type="spellStart"/>
        <w:r w:rsidRPr="000A2BCA">
          <w:rPr>
            <w:rStyle w:val="a5"/>
            <w:rFonts w:ascii="Times New Roman" w:hAnsi="Times New Roman"/>
            <w:i/>
            <w:sz w:val="28"/>
            <w:szCs w:val="28"/>
            <w:lang w:val="en-US"/>
          </w:rPr>
          <w:t>gov</w:t>
        </w:r>
        <w:proofErr w:type="spellEnd"/>
        <w:r w:rsidRPr="002E16FE">
          <w:rPr>
            <w:rStyle w:val="a5"/>
            <w:rFonts w:ascii="Times New Roman" w:hAnsi="Times New Roman"/>
            <w:i/>
            <w:sz w:val="28"/>
            <w:szCs w:val="28"/>
          </w:rPr>
          <w:t>.</w:t>
        </w:r>
        <w:proofErr w:type="spellStart"/>
        <w:r w:rsidRPr="000A2BCA">
          <w:rPr>
            <w:rStyle w:val="a5"/>
            <w:rFonts w:ascii="Times New Roman" w:hAnsi="Times New Roman"/>
            <w:i/>
            <w:sz w:val="28"/>
            <w:szCs w:val="28"/>
            <w:lang w:val="en-US"/>
          </w:rPr>
          <w:t>ua</w:t>
        </w:r>
        <w:proofErr w:type="spellEnd"/>
        <w:r w:rsidRPr="002E16FE">
          <w:rPr>
            <w:rStyle w:val="a5"/>
            <w:rFonts w:ascii="Times New Roman" w:hAnsi="Times New Roman"/>
            <w:i/>
            <w:sz w:val="28"/>
            <w:szCs w:val="28"/>
          </w:rPr>
          <w:t>/</w:t>
        </w:r>
        <w:r w:rsidRPr="000A2BCA">
          <w:rPr>
            <w:rStyle w:val="a5"/>
            <w:rFonts w:ascii="Times New Roman" w:hAnsi="Times New Roman"/>
            <w:i/>
            <w:sz w:val="28"/>
            <w:szCs w:val="28"/>
            <w:lang w:val="en-US"/>
          </w:rPr>
          <w:t>Review</w:t>
        </w:r>
        <w:r w:rsidRPr="002E16FE">
          <w:rPr>
            <w:rStyle w:val="a5"/>
            <w:rFonts w:ascii="Times New Roman" w:hAnsi="Times New Roman"/>
            <w:i/>
            <w:sz w:val="28"/>
            <w:szCs w:val="28"/>
          </w:rPr>
          <w:t>/82261052</w:t>
        </w:r>
      </w:hyperlink>
      <w:r w:rsidRPr="002E16FE">
        <w:rPr>
          <w:rFonts w:ascii="Times New Roman" w:hAnsi="Times New Roman"/>
          <w:i/>
          <w:sz w:val="28"/>
          <w:szCs w:val="28"/>
        </w:rPr>
        <w:t>).</w:t>
      </w:r>
    </w:p>
    <w:p w:rsidR="00397361" w:rsidRDefault="00397361" w:rsidP="00397361">
      <w:pPr>
        <w:spacing w:after="0" w:line="240" w:lineRule="auto"/>
        <w:ind w:firstLine="567"/>
        <w:jc w:val="both"/>
        <w:rPr>
          <w:rFonts w:ascii="Times New Roman" w:hAnsi="Times New Roman"/>
          <w:i/>
          <w:sz w:val="28"/>
          <w:szCs w:val="28"/>
        </w:rPr>
      </w:pPr>
    </w:p>
    <w:p w:rsidR="00397361" w:rsidRDefault="00397361" w:rsidP="00397361">
      <w:pPr>
        <w:spacing w:after="0" w:line="240" w:lineRule="auto"/>
        <w:ind w:firstLine="567"/>
        <w:jc w:val="both"/>
        <w:rPr>
          <w:rFonts w:ascii="Times New Roman" w:hAnsi="Times New Roman"/>
          <w:sz w:val="28"/>
          <w:szCs w:val="28"/>
        </w:rPr>
      </w:pPr>
      <w:r w:rsidRPr="000C73A6">
        <w:rPr>
          <w:rFonts w:ascii="Times New Roman" w:hAnsi="Times New Roman"/>
          <w:sz w:val="28"/>
          <w:szCs w:val="28"/>
        </w:rPr>
        <w:t xml:space="preserve">Також </w:t>
      </w:r>
      <w:r>
        <w:rPr>
          <w:rFonts w:ascii="Times New Roman" w:hAnsi="Times New Roman"/>
          <w:sz w:val="28"/>
          <w:szCs w:val="28"/>
        </w:rPr>
        <w:t xml:space="preserve">постановою Восьмого апеляційного адміністративного суду від  03 січня 2019 року по справі </w:t>
      </w:r>
      <w:r w:rsidRPr="000C73A6">
        <w:rPr>
          <w:rFonts w:ascii="Times New Roman" w:hAnsi="Times New Roman"/>
          <w:b/>
          <w:sz w:val="28"/>
          <w:szCs w:val="28"/>
        </w:rPr>
        <w:t>№308/13256/18 (№857/4622/18</w:t>
      </w:r>
      <w:r>
        <w:rPr>
          <w:rFonts w:ascii="Times New Roman" w:hAnsi="Times New Roman"/>
          <w:sz w:val="28"/>
          <w:szCs w:val="28"/>
        </w:rPr>
        <w:t>- апеляційне провадження) а</w:t>
      </w:r>
      <w:r w:rsidRPr="00A20C70">
        <w:rPr>
          <w:rFonts w:ascii="Times New Roman" w:hAnsi="Times New Roman"/>
          <w:sz w:val="28"/>
          <w:szCs w:val="28"/>
        </w:rPr>
        <w:t>пеляційну скаргу громадянки Соціалістичної Рес</w:t>
      </w:r>
      <w:r>
        <w:rPr>
          <w:rFonts w:ascii="Times New Roman" w:hAnsi="Times New Roman"/>
          <w:sz w:val="28"/>
          <w:szCs w:val="28"/>
        </w:rPr>
        <w:t>публіки В'єтнам ОСОБА_1 залишено</w:t>
      </w:r>
      <w:r w:rsidRPr="00A20C70">
        <w:rPr>
          <w:rFonts w:ascii="Times New Roman" w:hAnsi="Times New Roman"/>
          <w:sz w:val="28"/>
          <w:szCs w:val="28"/>
        </w:rPr>
        <w:t xml:space="preserve"> без задоволення, а рішення Ужгородського міськрайонного суду Закарпатської області від 21 листопада 2018 року у справі №308/13256/18 за позовом військової частини 1493 Державної </w:t>
      </w:r>
      <w:r w:rsidRPr="00A20C70">
        <w:rPr>
          <w:rFonts w:ascii="Times New Roman" w:hAnsi="Times New Roman"/>
          <w:sz w:val="28"/>
          <w:szCs w:val="28"/>
        </w:rPr>
        <w:lastRenderedPageBreak/>
        <w:t>прикордонної служби України до громадянки Соціалістичної Республіки В'єтнам ОСОБА_1  (з нею у супроводі її неповнолітня сестра ОСОБА_2, та брат ОСОБА_3, про продовження строку затримання з метою забезпечення передачі іноземця відповідно до міжнародних договорів України про реадмісію - без змін.</w:t>
      </w:r>
    </w:p>
    <w:p w:rsidR="00397361" w:rsidRPr="00A20C70" w:rsidRDefault="00397361" w:rsidP="00397361">
      <w:pPr>
        <w:spacing w:after="0" w:line="240" w:lineRule="auto"/>
        <w:ind w:firstLine="567"/>
        <w:jc w:val="both"/>
        <w:rPr>
          <w:rFonts w:ascii="Times New Roman" w:hAnsi="Times New Roman"/>
          <w:sz w:val="28"/>
          <w:szCs w:val="28"/>
        </w:rPr>
      </w:pPr>
      <w:r w:rsidRPr="00A20C70">
        <w:rPr>
          <w:rFonts w:ascii="Times New Roman" w:hAnsi="Times New Roman"/>
          <w:sz w:val="28"/>
          <w:szCs w:val="28"/>
        </w:rPr>
        <w:t>Рішенням Ужгородського міськрайонного суду Закарпатської області від 21 листопада 2018 року позов задоволено. Продовжено строк затримання громадянки Соціалістичної Республіки В'єтнам ОСОБА_1 (з нею у супроводі її неповнолітня сестра ОСОБА_2</w:t>
      </w:r>
      <w:r>
        <w:rPr>
          <w:rFonts w:ascii="Times New Roman" w:hAnsi="Times New Roman"/>
          <w:sz w:val="28"/>
          <w:szCs w:val="28"/>
        </w:rPr>
        <w:t>, та брат ОСОБА_3</w:t>
      </w:r>
      <w:r w:rsidRPr="00A20C70">
        <w:rPr>
          <w:rFonts w:ascii="Times New Roman" w:hAnsi="Times New Roman"/>
          <w:sz w:val="28"/>
          <w:szCs w:val="28"/>
        </w:rPr>
        <w:t xml:space="preserve"> з метою забезпечення передачі її відповідно до міжнародних договорів України про реадмісію. строком на 6 (шість)місяців, а саме до 25.05.2019 року.</w:t>
      </w:r>
    </w:p>
    <w:p w:rsidR="00397361" w:rsidRPr="00A20C70" w:rsidRDefault="00397361" w:rsidP="00397361">
      <w:pPr>
        <w:spacing w:after="0" w:line="240" w:lineRule="auto"/>
        <w:ind w:firstLine="567"/>
        <w:jc w:val="both"/>
        <w:rPr>
          <w:rFonts w:ascii="Times New Roman" w:hAnsi="Times New Roman"/>
          <w:i/>
          <w:sz w:val="28"/>
          <w:szCs w:val="28"/>
        </w:rPr>
      </w:pPr>
      <w:r w:rsidRPr="00A20C70">
        <w:rPr>
          <w:rFonts w:ascii="Times New Roman" w:hAnsi="Times New Roman"/>
          <w:sz w:val="28"/>
          <w:szCs w:val="28"/>
        </w:rPr>
        <w:t xml:space="preserve">Рішення суду першої інстанції мотивоване тим, що </w:t>
      </w:r>
      <w:r>
        <w:rPr>
          <w:rFonts w:ascii="Times New Roman" w:hAnsi="Times New Roman"/>
          <w:sz w:val="28"/>
          <w:szCs w:val="28"/>
        </w:rPr>
        <w:t>«</w:t>
      </w:r>
      <w:r w:rsidRPr="00A20C70">
        <w:rPr>
          <w:rFonts w:ascii="Times New Roman" w:hAnsi="Times New Roman"/>
          <w:i/>
          <w:sz w:val="28"/>
          <w:szCs w:val="28"/>
        </w:rPr>
        <w:t>на даний час від Посольства Соціалістичної Республіки В’єтнам в Україні не одержано інформації громадянської належності або країни походження громадянки ОСОБА_1, та необхідних для ідентифікації її особи, відповідач не співпрацює з позивачем для забезпечення її ідентифікації, через що з метою надання можливості забезпечити реадмісію відповідача слід продовжити строк затримання відповідача у пункті тимчасового перебування іноземців та осіб без громадянства, які незаконно перебувають в Україні.</w:t>
      </w:r>
    </w:p>
    <w:p w:rsidR="00397361" w:rsidRPr="00A20C70" w:rsidRDefault="00397361" w:rsidP="00397361">
      <w:pPr>
        <w:spacing w:after="0" w:line="240" w:lineRule="auto"/>
        <w:ind w:firstLine="567"/>
        <w:jc w:val="both"/>
        <w:rPr>
          <w:rFonts w:ascii="Times New Roman" w:hAnsi="Times New Roman"/>
          <w:i/>
          <w:sz w:val="28"/>
          <w:szCs w:val="28"/>
        </w:rPr>
      </w:pPr>
      <w:r w:rsidRPr="00242BB9">
        <w:rPr>
          <w:rFonts w:ascii="Times New Roman" w:hAnsi="Times New Roman"/>
          <w:sz w:val="28"/>
          <w:szCs w:val="28"/>
        </w:rPr>
        <w:t>Суд апеляційної інстанції мотивував своє рішення тим, що</w:t>
      </w:r>
      <w:r w:rsidRPr="00A20C70">
        <w:rPr>
          <w:rFonts w:ascii="Times New Roman" w:hAnsi="Times New Roman"/>
          <w:i/>
          <w:sz w:val="28"/>
          <w:szCs w:val="28"/>
        </w:rPr>
        <w:t xml:space="preserve"> «наказом МВС України та Адміністрацією Державної прикордонної служби України № 158 від 16.02.2015р. затверджено Інструкцію про порядок реалізації компетентними та уповноваженими органами України міжнародних угод про реадмісію осіб.</w:t>
      </w:r>
    </w:p>
    <w:p w:rsidR="00397361" w:rsidRPr="00A20C70" w:rsidRDefault="00397361" w:rsidP="00397361">
      <w:pPr>
        <w:spacing w:after="0" w:line="240" w:lineRule="auto"/>
        <w:ind w:firstLine="567"/>
        <w:jc w:val="both"/>
        <w:rPr>
          <w:rFonts w:ascii="Times New Roman" w:hAnsi="Times New Roman"/>
          <w:i/>
          <w:sz w:val="28"/>
          <w:szCs w:val="28"/>
        </w:rPr>
      </w:pPr>
      <w:r w:rsidRPr="00A20C70">
        <w:rPr>
          <w:rFonts w:ascii="Times New Roman" w:hAnsi="Times New Roman"/>
          <w:i/>
          <w:sz w:val="28"/>
          <w:szCs w:val="28"/>
        </w:rPr>
        <w:t xml:space="preserve">Пунктом 1 розділу IX вказаної Інструкції встановлено, що у разі встановлення відповідними </w:t>
      </w:r>
      <w:proofErr w:type="spellStart"/>
      <w:r w:rsidRPr="00A20C70">
        <w:rPr>
          <w:rFonts w:ascii="Times New Roman" w:hAnsi="Times New Roman"/>
          <w:i/>
          <w:sz w:val="28"/>
          <w:szCs w:val="28"/>
        </w:rPr>
        <w:t>імплементаційними</w:t>
      </w:r>
      <w:proofErr w:type="spellEnd"/>
      <w:r w:rsidRPr="00A20C70">
        <w:rPr>
          <w:rFonts w:ascii="Times New Roman" w:hAnsi="Times New Roman"/>
          <w:i/>
          <w:sz w:val="28"/>
          <w:szCs w:val="28"/>
        </w:rPr>
        <w:t xml:space="preserve"> (виконавчими) протоколами до міжнародних угод про реадмісію іншого порядку реадмісії, ніж той, що встановлений у цій Інструкції, застосовуються положення, визначені цими протоколами.</w:t>
      </w:r>
    </w:p>
    <w:p w:rsidR="00397361" w:rsidRPr="000C73A6" w:rsidRDefault="00397361" w:rsidP="00397361">
      <w:pPr>
        <w:spacing w:after="0" w:line="240" w:lineRule="auto"/>
        <w:ind w:firstLine="567"/>
        <w:jc w:val="both"/>
        <w:rPr>
          <w:rFonts w:ascii="Times New Roman" w:hAnsi="Times New Roman"/>
          <w:sz w:val="28"/>
          <w:szCs w:val="28"/>
        </w:rPr>
      </w:pPr>
      <w:r w:rsidRPr="00A20C70">
        <w:rPr>
          <w:rFonts w:ascii="Times New Roman" w:hAnsi="Times New Roman"/>
          <w:i/>
          <w:sz w:val="28"/>
          <w:szCs w:val="28"/>
        </w:rPr>
        <w:t>Оскільки Виконавчий протокол до Угоди між КМ України та Урядом Соціалістичної Республіки В’єтнам про реадмісію громадян обох держав не укладений, позивачем застосована визначена чинним законодавством процедура</w:t>
      </w:r>
      <w:r>
        <w:rPr>
          <w:rFonts w:ascii="Times New Roman" w:hAnsi="Times New Roman"/>
          <w:sz w:val="28"/>
          <w:szCs w:val="28"/>
        </w:rPr>
        <w:t>» (</w:t>
      </w:r>
      <w:r w:rsidRPr="004022CA">
        <w:rPr>
          <w:rFonts w:ascii="Times New Roman" w:hAnsi="Times New Roman"/>
          <w:sz w:val="28"/>
          <w:szCs w:val="28"/>
        </w:rPr>
        <w:t>http://www.reestr.court.gov.ua/Review/78984994</w:t>
      </w:r>
      <w:r>
        <w:rPr>
          <w:rFonts w:ascii="Times New Roman" w:hAnsi="Times New Roman"/>
          <w:sz w:val="28"/>
          <w:szCs w:val="28"/>
        </w:rPr>
        <w:t>).</w:t>
      </w:r>
    </w:p>
    <w:p w:rsidR="00397361" w:rsidRDefault="00397361" w:rsidP="00397361">
      <w:pPr>
        <w:spacing w:after="0" w:line="240" w:lineRule="auto"/>
        <w:ind w:firstLine="567"/>
        <w:jc w:val="both"/>
        <w:rPr>
          <w:rFonts w:ascii="Times New Roman" w:hAnsi="Times New Roman"/>
          <w:i/>
          <w:sz w:val="28"/>
          <w:szCs w:val="28"/>
        </w:rPr>
      </w:pPr>
    </w:p>
    <w:p w:rsidR="00397361" w:rsidRPr="001A4204" w:rsidRDefault="00397361" w:rsidP="00397361">
      <w:pPr>
        <w:spacing w:after="0" w:line="240" w:lineRule="auto"/>
        <w:ind w:firstLine="567"/>
        <w:jc w:val="both"/>
        <w:rPr>
          <w:rFonts w:ascii="Times New Roman" w:hAnsi="Times New Roman"/>
          <w:i/>
          <w:sz w:val="28"/>
          <w:szCs w:val="28"/>
        </w:rPr>
      </w:pPr>
      <w:r>
        <w:rPr>
          <w:rFonts w:ascii="Times New Roman" w:hAnsi="Times New Roman"/>
          <w:i/>
          <w:sz w:val="28"/>
          <w:szCs w:val="28"/>
        </w:rPr>
        <w:t xml:space="preserve">Аналогічними прикладами є справи </w:t>
      </w:r>
      <w:hyperlink r:id="rId27" w:history="1">
        <w:r w:rsidRPr="000A2BCA">
          <w:rPr>
            <w:rStyle w:val="a5"/>
            <w:rFonts w:ascii="Times New Roman" w:hAnsi="Times New Roman"/>
            <w:i/>
            <w:sz w:val="28"/>
            <w:szCs w:val="28"/>
          </w:rPr>
          <w:t>http://www.reestr.court.gov.ua/Review/81889905</w:t>
        </w:r>
      </w:hyperlink>
      <w:r>
        <w:rPr>
          <w:rFonts w:ascii="Times New Roman" w:hAnsi="Times New Roman"/>
          <w:i/>
          <w:sz w:val="28"/>
          <w:szCs w:val="28"/>
        </w:rPr>
        <w:t xml:space="preserve">; </w:t>
      </w: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C96AC7" w:rsidRDefault="00C96AC7" w:rsidP="00397361">
      <w:pPr>
        <w:spacing w:after="0" w:line="240" w:lineRule="auto"/>
        <w:ind w:firstLine="567"/>
        <w:jc w:val="both"/>
        <w:rPr>
          <w:rFonts w:ascii="Times New Roman" w:hAnsi="Times New Roman"/>
          <w:b/>
          <w:sz w:val="28"/>
          <w:szCs w:val="28"/>
        </w:rPr>
      </w:pPr>
    </w:p>
    <w:p w:rsidR="00397361" w:rsidRDefault="00397361" w:rsidP="00397361">
      <w:pPr>
        <w:spacing w:after="0" w:line="240" w:lineRule="auto"/>
        <w:ind w:firstLine="567"/>
        <w:jc w:val="both"/>
        <w:rPr>
          <w:rFonts w:ascii="Times New Roman" w:hAnsi="Times New Roman"/>
          <w:b/>
          <w:sz w:val="28"/>
          <w:szCs w:val="28"/>
        </w:rPr>
      </w:pPr>
      <w:r>
        <w:rPr>
          <w:rFonts w:ascii="Times New Roman" w:hAnsi="Times New Roman"/>
          <w:b/>
          <w:sz w:val="28"/>
          <w:szCs w:val="28"/>
        </w:rPr>
        <w:lastRenderedPageBreak/>
        <w:t xml:space="preserve">4. </w:t>
      </w:r>
      <w:r w:rsidRPr="00BF2A90">
        <w:rPr>
          <w:rFonts w:ascii="Times New Roman" w:hAnsi="Times New Roman"/>
          <w:b/>
          <w:sz w:val="28"/>
          <w:szCs w:val="28"/>
        </w:rPr>
        <w:t>Висновки</w:t>
      </w:r>
      <w:r>
        <w:rPr>
          <w:rFonts w:ascii="Times New Roman" w:hAnsi="Times New Roman"/>
          <w:b/>
          <w:sz w:val="28"/>
          <w:szCs w:val="28"/>
        </w:rPr>
        <w:t xml:space="preserve"> та пропозиції</w:t>
      </w:r>
    </w:p>
    <w:p w:rsidR="00C96AC7" w:rsidRPr="00EF4907" w:rsidRDefault="00C96AC7" w:rsidP="00397361">
      <w:pPr>
        <w:spacing w:after="0" w:line="240" w:lineRule="auto"/>
        <w:ind w:firstLine="567"/>
        <w:jc w:val="both"/>
        <w:rPr>
          <w:rFonts w:ascii="Times New Roman" w:hAnsi="Times New Roman"/>
          <w:b/>
          <w:sz w:val="28"/>
          <w:szCs w:val="28"/>
        </w:rPr>
      </w:pP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74239E">
        <w:rPr>
          <w:rFonts w:ascii="Times New Roman" w:hAnsi="Times New Roman"/>
          <w:sz w:val="28"/>
          <w:szCs w:val="28"/>
        </w:rPr>
        <w:t xml:space="preserve">Вивчення судової практики та статистичних даних показує, що справи </w:t>
      </w:r>
      <w:r>
        <w:rPr>
          <w:rFonts w:ascii="Times New Roman" w:hAnsi="Times New Roman"/>
          <w:sz w:val="28"/>
          <w:szCs w:val="28"/>
        </w:rPr>
        <w:t>за адміністративними позовами з приводу примусового затримання іноземців з метою ідентифікації та забезпечення видворення за межі території України або продовження строку затримання з метою забезпечення передачі іноземця відповідно до міжнародних договорів України про реадмісію</w:t>
      </w:r>
      <w:r w:rsidRPr="0074239E">
        <w:rPr>
          <w:rFonts w:ascii="Times New Roman" w:hAnsi="Times New Roman"/>
          <w:sz w:val="28"/>
          <w:szCs w:val="28"/>
        </w:rPr>
        <w:t xml:space="preserve"> в своїй більшості, вирішувались правильно, хоча мали місце і випадки порушення норм процесуального та матеріального права, не завжди повно встановлювались всі фактичні обставини справи, що мають значення для її правильного вирішення.</w:t>
      </w:r>
    </w:p>
    <w:p w:rsidR="00397361" w:rsidRDefault="00397361" w:rsidP="00397361">
      <w:pPr>
        <w:spacing w:after="0" w:line="240" w:lineRule="auto"/>
        <w:ind w:firstLine="567"/>
        <w:jc w:val="both"/>
        <w:rPr>
          <w:rFonts w:ascii="Times New Roman" w:hAnsi="Times New Roman"/>
          <w:sz w:val="28"/>
          <w:szCs w:val="28"/>
        </w:rPr>
      </w:pPr>
    </w:p>
    <w:p w:rsidR="00397361" w:rsidRPr="00C8178D" w:rsidRDefault="00397361" w:rsidP="00397361">
      <w:pPr>
        <w:spacing w:after="0" w:line="240" w:lineRule="auto"/>
        <w:ind w:firstLine="567"/>
        <w:jc w:val="both"/>
        <w:rPr>
          <w:rFonts w:ascii="Times New Roman" w:hAnsi="Times New Roman"/>
          <w:sz w:val="28"/>
          <w:szCs w:val="28"/>
        </w:rPr>
      </w:pPr>
      <w:r w:rsidRPr="0074239E">
        <w:rPr>
          <w:rFonts w:ascii="Times New Roman" w:hAnsi="Times New Roman"/>
          <w:sz w:val="28"/>
          <w:szCs w:val="28"/>
        </w:rPr>
        <w:t>З метою сприяння у формуванні єдиного підходу до вирішення справ цієї категорії, однакового застосування законодавства при розгляді даних спорів, а також для усунення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суду слід звертати увагу на такі питання.</w:t>
      </w:r>
    </w:p>
    <w:p w:rsidR="00397361" w:rsidRDefault="00397361" w:rsidP="00397361">
      <w:pPr>
        <w:spacing w:after="0" w:line="240" w:lineRule="auto"/>
        <w:ind w:firstLine="567"/>
        <w:jc w:val="both"/>
        <w:rPr>
          <w:rFonts w:ascii="Times New Roman" w:hAnsi="Times New Roman"/>
          <w:sz w:val="28"/>
          <w:szCs w:val="28"/>
        </w:rPr>
      </w:pPr>
      <w:r w:rsidRPr="00C8178D">
        <w:rPr>
          <w:rFonts w:ascii="Times New Roman" w:hAnsi="Times New Roman"/>
          <w:sz w:val="28"/>
          <w:szCs w:val="28"/>
        </w:rPr>
        <w:t>Суд повинен неухильно виконувати вимоги щодо забезпечення перекладу, оскільки невиконання вищезазначених вимог процесуального законодавства є порушенням гарантованого Конституцією України права на судовий захист та підставою для скасування судового рішення.</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1A56F4">
        <w:rPr>
          <w:rFonts w:ascii="Times New Roman" w:hAnsi="Times New Roman"/>
          <w:sz w:val="28"/>
          <w:szCs w:val="28"/>
        </w:rPr>
        <w:t>Актуальними залишаються проблеми ефективного законодавчого регулювання забезпечення права на правову допомогу при провадженні у справах за зверненням Державної міграційної служби України з приводу примусового видворення іноземців і осіб без громадянства, особливості участі представника в зазначеній сфері.</w:t>
      </w:r>
    </w:p>
    <w:p w:rsidR="00397361" w:rsidRPr="00C8178D" w:rsidRDefault="00397361" w:rsidP="00397361">
      <w:pPr>
        <w:spacing w:after="0" w:line="240" w:lineRule="auto"/>
        <w:ind w:firstLine="567"/>
        <w:jc w:val="both"/>
        <w:rPr>
          <w:rFonts w:ascii="Times New Roman" w:hAnsi="Times New Roman"/>
          <w:sz w:val="28"/>
          <w:szCs w:val="28"/>
        </w:rPr>
      </w:pPr>
      <w:r w:rsidRPr="007F6903">
        <w:rPr>
          <w:rFonts w:ascii="Times New Roman" w:hAnsi="Times New Roman"/>
          <w:sz w:val="28"/>
          <w:szCs w:val="28"/>
        </w:rPr>
        <w:t>Аналіз норм права дає підстави вважати, що примусовому видворенню іноземця чи особи без громадянства повинно передувати прийняття рішення компетентним органом про примусове повернення в країну походження або третю країну і невиконання іноземцем або особою без громадянства такого рішення або наявність обґрунтованих підстав вважати, що останній ухилятиметься від його виконання. Рішення про примусове повернення в країну походження або третю країну може бути оскаржено до суду.</w:t>
      </w:r>
    </w:p>
    <w:p w:rsidR="00397361" w:rsidRDefault="00397361" w:rsidP="00397361">
      <w:pPr>
        <w:spacing w:after="0" w:line="240" w:lineRule="auto"/>
        <w:ind w:firstLine="567"/>
        <w:jc w:val="both"/>
        <w:rPr>
          <w:rFonts w:ascii="Times New Roman" w:hAnsi="Times New Roman"/>
          <w:sz w:val="28"/>
          <w:szCs w:val="28"/>
        </w:rPr>
      </w:pPr>
      <w:r w:rsidRPr="00C8178D">
        <w:rPr>
          <w:rFonts w:ascii="Times New Roman" w:hAnsi="Times New Roman"/>
          <w:sz w:val="28"/>
          <w:szCs w:val="28"/>
        </w:rPr>
        <w:t>Дослідженням встановлено, що найчастіше у справах цієї категорії до суду зверталися органи міграційної служби.</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color w:val="000000"/>
          <w:sz w:val="28"/>
          <w:szCs w:val="28"/>
          <w:shd w:val="clear" w:color="auto" w:fill="FFFFFF"/>
        </w:rPr>
      </w:pPr>
      <w:r>
        <w:rPr>
          <w:rFonts w:ascii="Times New Roman" w:hAnsi="Times New Roman"/>
          <w:sz w:val="28"/>
          <w:szCs w:val="28"/>
        </w:rPr>
        <w:t>Кодексом адміністративного судочинства</w:t>
      </w:r>
      <w:r w:rsidRPr="00CE3476">
        <w:rPr>
          <w:rFonts w:ascii="Times New Roman" w:hAnsi="Times New Roman"/>
          <w:sz w:val="28"/>
          <w:szCs w:val="28"/>
        </w:rPr>
        <w:t xml:space="preserve"> України врегульовані питання </w:t>
      </w:r>
      <w:r w:rsidRPr="00CE3476">
        <w:rPr>
          <w:rFonts w:ascii="Times New Roman" w:hAnsi="Times New Roman"/>
          <w:color w:val="000000"/>
          <w:sz w:val="28"/>
          <w:szCs w:val="28"/>
          <w:shd w:val="clear" w:color="auto" w:fill="FFFFFF"/>
        </w:rPr>
        <w:t xml:space="preserve">примусового повернення чи примусового видворення іноземців або осіб без громадянства за межі території України та затримання іноземців або осіб без громадянства, </w:t>
      </w:r>
      <w:r>
        <w:rPr>
          <w:rFonts w:ascii="Times New Roman" w:hAnsi="Times New Roman"/>
          <w:color w:val="000000"/>
          <w:sz w:val="28"/>
          <w:szCs w:val="28"/>
          <w:shd w:val="clear" w:color="auto" w:fill="FFFFFF"/>
        </w:rPr>
        <w:t>зокрема, ст.</w:t>
      </w:r>
      <w:r w:rsidRPr="00A74A84">
        <w:rPr>
          <w:rFonts w:ascii="Times New Roman" w:hAnsi="Times New Roman"/>
          <w:sz w:val="28"/>
          <w:szCs w:val="28"/>
          <w:shd w:val="clear" w:color="auto" w:fill="FFFFFF"/>
        </w:rPr>
        <w:t>288</w:t>
      </w:r>
      <w:r>
        <w:rPr>
          <w:rFonts w:ascii="Times New Roman" w:hAnsi="Times New Roman"/>
          <w:color w:val="000000"/>
          <w:sz w:val="28"/>
          <w:szCs w:val="28"/>
          <w:shd w:val="clear" w:color="auto" w:fill="FFFFFF"/>
        </w:rPr>
        <w:t>визначені о</w:t>
      </w:r>
      <w:r w:rsidRPr="00D0069B">
        <w:rPr>
          <w:rFonts w:ascii="Times New Roman" w:hAnsi="Times New Roman"/>
          <w:color w:val="000000"/>
          <w:sz w:val="28"/>
          <w:szCs w:val="28"/>
          <w:shd w:val="clear" w:color="auto" w:fill="FFFFFF"/>
        </w:rPr>
        <w:t xml:space="preserve">собливості провадження у справах за адміністративними позовами з приводу примусового повернення чи примусового видворення іноземців або осіб без громадянства за межі </w:t>
      </w:r>
      <w:r w:rsidRPr="00D0069B">
        <w:rPr>
          <w:rFonts w:ascii="Times New Roman" w:hAnsi="Times New Roman"/>
          <w:color w:val="000000"/>
          <w:sz w:val="28"/>
          <w:szCs w:val="28"/>
          <w:shd w:val="clear" w:color="auto" w:fill="FFFFFF"/>
        </w:rPr>
        <w:lastRenderedPageBreak/>
        <w:t>території України</w:t>
      </w:r>
      <w:r>
        <w:rPr>
          <w:rFonts w:ascii="Times New Roman" w:hAnsi="Times New Roman"/>
          <w:color w:val="000000"/>
          <w:sz w:val="28"/>
          <w:szCs w:val="28"/>
          <w:shd w:val="clear" w:color="auto" w:fill="FFFFFF"/>
        </w:rPr>
        <w:t xml:space="preserve">, </w:t>
      </w:r>
      <w:r w:rsidRPr="00CE3476">
        <w:rPr>
          <w:rFonts w:ascii="Times New Roman" w:hAnsi="Times New Roman"/>
          <w:color w:val="000000"/>
          <w:sz w:val="28"/>
          <w:szCs w:val="28"/>
          <w:shd w:val="clear" w:color="auto" w:fill="FFFFFF"/>
        </w:rPr>
        <w:t xml:space="preserve">а </w:t>
      </w:r>
      <w:r>
        <w:rPr>
          <w:rFonts w:ascii="Times New Roman" w:hAnsi="Times New Roman"/>
          <w:color w:val="000000"/>
          <w:sz w:val="28"/>
          <w:szCs w:val="28"/>
          <w:shd w:val="clear" w:color="auto" w:fill="FFFFFF"/>
        </w:rPr>
        <w:t>ст.</w:t>
      </w:r>
      <w:r w:rsidRPr="00A74A84">
        <w:rPr>
          <w:rFonts w:ascii="Times New Roman" w:hAnsi="Times New Roman"/>
          <w:sz w:val="28"/>
          <w:szCs w:val="28"/>
          <w:shd w:val="clear" w:color="auto" w:fill="FFFFFF"/>
        </w:rPr>
        <w:t>289</w:t>
      </w:r>
      <w:r>
        <w:rPr>
          <w:rFonts w:ascii="Times New Roman" w:hAnsi="Times New Roman"/>
          <w:color w:val="000000"/>
          <w:sz w:val="28"/>
          <w:szCs w:val="28"/>
          <w:shd w:val="clear" w:color="auto" w:fill="FFFFFF"/>
        </w:rPr>
        <w:t xml:space="preserve"> – о</w:t>
      </w:r>
      <w:r w:rsidRPr="00D0069B">
        <w:rPr>
          <w:rFonts w:ascii="Times New Roman" w:hAnsi="Times New Roman"/>
          <w:color w:val="000000"/>
          <w:sz w:val="28"/>
          <w:szCs w:val="28"/>
          <w:shd w:val="clear" w:color="auto" w:fill="FFFFFF"/>
        </w:rPr>
        <w:t>собливості провадження у справах за адміністративними позовами з приводу затримання іноземців або осіб без громадянства</w:t>
      </w:r>
      <w:r>
        <w:rPr>
          <w:rFonts w:ascii="Times New Roman" w:hAnsi="Times New Roman"/>
          <w:color w:val="000000"/>
          <w:sz w:val="28"/>
          <w:szCs w:val="28"/>
          <w:shd w:val="clear" w:color="auto" w:fill="FFFFFF"/>
        </w:rPr>
        <w:t>.</w:t>
      </w:r>
    </w:p>
    <w:p w:rsidR="00397361" w:rsidRDefault="00397361" w:rsidP="00397361">
      <w:pPr>
        <w:spacing w:after="0" w:line="240" w:lineRule="auto"/>
        <w:ind w:firstLine="567"/>
        <w:jc w:val="both"/>
        <w:rPr>
          <w:rFonts w:ascii="Times New Roman" w:hAnsi="Times New Roman"/>
          <w:color w:val="000000"/>
          <w:sz w:val="28"/>
          <w:szCs w:val="28"/>
          <w:shd w:val="clear" w:color="auto" w:fill="FFFFFF"/>
        </w:rPr>
      </w:pPr>
      <w:r w:rsidRPr="004D1FC7">
        <w:rPr>
          <w:rFonts w:ascii="Times New Roman" w:hAnsi="Times New Roman"/>
          <w:color w:val="000000"/>
          <w:sz w:val="28"/>
          <w:szCs w:val="28"/>
          <w:shd w:val="clear" w:color="auto" w:fill="FFFFFF"/>
        </w:rPr>
        <w:t>Слід звернути увагу, що п.2 ч.1 ст.289 КАС України передбачено застосування судом до іноземця або особи без громадянства одного з таких заходів як затримання іноземця або особи без громадянства з метою забезпечення її передачі відповідно до міжнародних договорів України про реадмісію</w:t>
      </w:r>
      <w:r>
        <w:rPr>
          <w:rFonts w:ascii="Times New Roman" w:hAnsi="Times New Roman"/>
          <w:color w:val="000000"/>
          <w:sz w:val="28"/>
          <w:szCs w:val="28"/>
          <w:shd w:val="clear" w:color="auto" w:fill="FFFFFF"/>
        </w:rPr>
        <w:t>.</w:t>
      </w:r>
    </w:p>
    <w:p w:rsidR="00397361" w:rsidRDefault="00397361" w:rsidP="00397361">
      <w:pPr>
        <w:spacing w:after="0" w:line="240" w:lineRule="auto"/>
        <w:ind w:firstLine="567"/>
        <w:jc w:val="both"/>
        <w:rPr>
          <w:rFonts w:ascii="Times New Roman" w:hAnsi="Times New Roman"/>
          <w:color w:val="000000"/>
          <w:sz w:val="28"/>
          <w:szCs w:val="28"/>
          <w:shd w:val="clear" w:color="auto" w:fill="FFFFFF"/>
        </w:rPr>
      </w:pPr>
    </w:p>
    <w:p w:rsidR="00397361" w:rsidRDefault="00397361" w:rsidP="00397361">
      <w:pPr>
        <w:spacing w:after="0" w:line="240" w:lineRule="auto"/>
        <w:ind w:firstLine="567"/>
        <w:jc w:val="both"/>
        <w:rPr>
          <w:rFonts w:ascii="Times New Roman" w:hAnsi="Times New Roman"/>
          <w:sz w:val="28"/>
          <w:szCs w:val="28"/>
        </w:rPr>
      </w:pPr>
      <w:r w:rsidRPr="004D1FC7">
        <w:rPr>
          <w:rFonts w:ascii="Times New Roman" w:hAnsi="Times New Roman"/>
          <w:color w:val="000000"/>
          <w:sz w:val="28"/>
          <w:szCs w:val="28"/>
          <w:shd w:val="clear" w:color="auto" w:fill="FFFFFF"/>
        </w:rPr>
        <w:t xml:space="preserve">Відповідно </w:t>
      </w:r>
      <w:r>
        <w:rPr>
          <w:rFonts w:ascii="Times New Roman" w:hAnsi="Times New Roman"/>
          <w:color w:val="000000"/>
          <w:sz w:val="28"/>
          <w:szCs w:val="28"/>
          <w:shd w:val="clear" w:color="auto" w:fill="FFFFFF"/>
        </w:rPr>
        <w:t xml:space="preserve">слід наголосити </w:t>
      </w:r>
      <w:r w:rsidRPr="004D1FC7">
        <w:rPr>
          <w:rFonts w:ascii="Times New Roman" w:hAnsi="Times New Roman"/>
          <w:color w:val="000000"/>
          <w:sz w:val="28"/>
          <w:szCs w:val="28"/>
          <w:shd w:val="clear" w:color="auto" w:fill="FFFFFF"/>
        </w:rPr>
        <w:t xml:space="preserve">на тому, що </w:t>
      </w:r>
      <w:r>
        <w:rPr>
          <w:rFonts w:ascii="Times New Roman" w:hAnsi="Times New Roman"/>
          <w:color w:val="000000"/>
          <w:sz w:val="28"/>
          <w:szCs w:val="28"/>
          <w:shd w:val="clear" w:color="auto" w:fill="FFFFFF"/>
        </w:rPr>
        <w:t>при р</w:t>
      </w:r>
      <w:r w:rsidRPr="004D1FC7">
        <w:rPr>
          <w:rFonts w:ascii="Times New Roman" w:hAnsi="Times New Roman"/>
          <w:color w:val="000000"/>
          <w:sz w:val="28"/>
          <w:szCs w:val="28"/>
          <w:shd w:val="clear" w:color="auto" w:fill="FFFFFF"/>
        </w:rPr>
        <w:t xml:space="preserve">озгляді справ даної категорії слід враховувати країну походження іноземця або особи без громадянства, </w:t>
      </w:r>
      <w:r>
        <w:rPr>
          <w:rFonts w:ascii="Times New Roman" w:hAnsi="Times New Roman"/>
          <w:color w:val="000000"/>
          <w:sz w:val="28"/>
          <w:szCs w:val="28"/>
          <w:shd w:val="clear" w:color="auto" w:fill="FFFFFF"/>
        </w:rPr>
        <w:t xml:space="preserve">як наприклад, </w:t>
      </w:r>
      <w:r>
        <w:rPr>
          <w:rFonts w:ascii="Times New Roman" w:hAnsi="Times New Roman"/>
          <w:sz w:val="28"/>
          <w:szCs w:val="28"/>
        </w:rPr>
        <w:t>Соціалістична</w:t>
      </w:r>
      <w:r w:rsidRPr="00021764">
        <w:rPr>
          <w:rFonts w:ascii="Times New Roman" w:hAnsi="Times New Roman"/>
          <w:sz w:val="28"/>
          <w:szCs w:val="28"/>
        </w:rPr>
        <w:t xml:space="preserve"> Республік</w:t>
      </w:r>
      <w:r>
        <w:rPr>
          <w:rFonts w:ascii="Times New Roman" w:hAnsi="Times New Roman"/>
          <w:sz w:val="28"/>
          <w:szCs w:val="28"/>
        </w:rPr>
        <w:t>а</w:t>
      </w:r>
      <w:r w:rsidRPr="00021764">
        <w:rPr>
          <w:rFonts w:ascii="Times New Roman" w:hAnsi="Times New Roman"/>
          <w:sz w:val="28"/>
          <w:szCs w:val="28"/>
        </w:rPr>
        <w:t xml:space="preserve"> В’єтнам</w:t>
      </w:r>
      <w:r>
        <w:rPr>
          <w:rFonts w:ascii="Times New Roman" w:hAnsi="Times New Roman"/>
          <w:sz w:val="28"/>
          <w:szCs w:val="28"/>
        </w:rPr>
        <w:t xml:space="preserve"> з Урядом якої </w:t>
      </w:r>
      <w:r w:rsidRPr="00021764">
        <w:rPr>
          <w:rFonts w:ascii="Times New Roman" w:hAnsi="Times New Roman"/>
          <w:sz w:val="28"/>
          <w:szCs w:val="28"/>
        </w:rPr>
        <w:t>Кабінетом Міністрів Україниукладено Угоду про реадмісію громадян обох держав, ратифіковану Законом України №359-</w:t>
      </w:r>
      <w:r w:rsidRPr="00132ADE">
        <w:rPr>
          <w:rFonts w:ascii="Times New Roman" w:hAnsi="Times New Roman"/>
          <w:sz w:val="28"/>
          <w:szCs w:val="28"/>
        </w:rPr>
        <w:t>VI</w:t>
      </w:r>
      <w:r w:rsidRPr="00021764">
        <w:rPr>
          <w:rFonts w:ascii="Times New Roman" w:hAnsi="Times New Roman"/>
          <w:sz w:val="28"/>
          <w:szCs w:val="28"/>
        </w:rPr>
        <w:t xml:space="preserve"> від 03.09.2008, якою визначено порядок реалізації компетентними та уповноваженими органами України положень про реадмісію </w:t>
      </w:r>
      <w:r w:rsidRPr="00132ADE">
        <w:rPr>
          <w:rFonts w:ascii="Times New Roman" w:hAnsi="Times New Roman"/>
          <w:sz w:val="28"/>
          <w:szCs w:val="28"/>
        </w:rPr>
        <w:t xml:space="preserve">(приймання-передавання) громадян обох держав, а також порядок їх взаємодії під час здійснення </w:t>
      </w:r>
      <w:proofErr w:type="spellStart"/>
      <w:r w:rsidRPr="00132ADE">
        <w:rPr>
          <w:rFonts w:ascii="Times New Roman" w:hAnsi="Times New Roman"/>
          <w:sz w:val="28"/>
          <w:szCs w:val="28"/>
        </w:rPr>
        <w:t>реадмісійних</w:t>
      </w:r>
      <w:proofErr w:type="spellEnd"/>
      <w:r w:rsidRPr="00132ADE">
        <w:rPr>
          <w:rFonts w:ascii="Times New Roman" w:hAnsi="Times New Roman"/>
          <w:sz w:val="28"/>
          <w:szCs w:val="28"/>
        </w:rPr>
        <w:t xml:space="preserve"> процедур.</w:t>
      </w:r>
    </w:p>
    <w:p w:rsidR="00397361" w:rsidRDefault="00397361" w:rsidP="00397361">
      <w:pPr>
        <w:spacing w:after="0" w:line="240" w:lineRule="auto"/>
        <w:ind w:firstLine="567"/>
        <w:jc w:val="both"/>
        <w:rPr>
          <w:rFonts w:ascii="Times New Roman" w:hAnsi="Times New Roman"/>
          <w:sz w:val="28"/>
          <w:szCs w:val="28"/>
        </w:rPr>
      </w:pPr>
      <w:r w:rsidRPr="00091167">
        <w:rPr>
          <w:rFonts w:ascii="Times New Roman" w:hAnsi="Times New Roman"/>
          <w:sz w:val="28"/>
          <w:szCs w:val="28"/>
        </w:rPr>
        <w:t>Згідно ст.1 Угоди, відповідно до положень цієї Угоди та на запит однієї Договірної Сторони, інша Договірна Сторона здійснює реадмісію осіб, які не виконують чи більше не виконують правові вимоги стосовно в'їзду чи перебування на території держави запитуючої Договірної Сторони.</w:t>
      </w:r>
    </w:p>
    <w:p w:rsidR="00397361" w:rsidRDefault="00397361" w:rsidP="00397361">
      <w:pPr>
        <w:spacing w:after="0" w:line="240" w:lineRule="auto"/>
        <w:ind w:firstLine="567"/>
        <w:jc w:val="both"/>
        <w:rPr>
          <w:rFonts w:ascii="Times New Roman" w:hAnsi="Times New Roman"/>
          <w:sz w:val="28"/>
          <w:szCs w:val="28"/>
        </w:rPr>
      </w:pPr>
      <w:r>
        <w:rPr>
          <w:rFonts w:ascii="Times New Roman" w:hAnsi="Times New Roman"/>
          <w:sz w:val="28"/>
          <w:szCs w:val="28"/>
        </w:rPr>
        <w:t xml:space="preserve">Таким чином </w:t>
      </w:r>
      <w:r w:rsidRPr="00132ADE">
        <w:rPr>
          <w:rFonts w:ascii="Times New Roman" w:hAnsi="Times New Roman"/>
          <w:sz w:val="28"/>
          <w:szCs w:val="28"/>
        </w:rPr>
        <w:t>за наявності укладеного між Урядом України та іноземною державою міжнародного договору про реадмісію, така особа підлягає передачі з території України на підставах та в порядку, встановлених укладеним міжнародним договором, що в свою чергу виключає можливість застосування пр</w:t>
      </w:r>
      <w:r>
        <w:rPr>
          <w:rFonts w:ascii="Times New Roman" w:hAnsi="Times New Roman"/>
          <w:sz w:val="28"/>
          <w:szCs w:val="28"/>
        </w:rPr>
        <w:t>оцедури примусового видворення.</w:t>
      </w:r>
    </w:p>
    <w:p w:rsidR="00397361" w:rsidRDefault="00397361" w:rsidP="00397361">
      <w:pPr>
        <w:spacing w:after="0" w:line="240" w:lineRule="auto"/>
        <w:ind w:firstLine="567"/>
        <w:jc w:val="both"/>
        <w:rPr>
          <w:rFonts w:ascii="Times New Roman" w:hAnsi="Times New Roman"/>
          <w:sz w:val="28"/>
          <w:szCs w:val="28"/>
        </w:rPr>
      </w:pPr>
    </w:p>
    <w:p w:rsidR="00397361" w:rsidRDefault="00397361" w:rsidP="00397361">
      <w:pPr>
        <w:spacing w:after="0" w:line="240" w:lineRule="auto"/>
        <w:ind w:firstLine="567"/>
        <w:jc w:val="both"/>
        <w:rPr>
          <w:rFonts w:ascii="Times New Roman" w:hAnsi="Times New Roman"/>
          <w:sz w:val="28"/>
          <w:szCs w:val="28"/>
        </w:rPr>
      </w:pPr>
      <w:r w:rsidRPr="002C5635">
        <w:rPr>
          <w:rFonts w:ascii="Times New Roman" w:hAnsi="Times New Roman"/>
          <w:sz w:val="28"/>
          <w:szCs w:val="28"/>
        </w:rPr>
        <w:t>Судам першої інстанції за результатами апеляційного перегляду постановлених ними рішень за даними судової статистики необхідно своєчасно вживати передбачених законом заходів з метою виявлення та усунення помилок у їх діяльності, систематично вивчати судову практику по окремих категоріях справ. При розгляді справ слід застосовувати практику Верховного Суду України, Вищого адміністративного суду України, Європейського Суду з прав людини.</w:t>
      </w:r>
    </w:p>
    <w:p w:rsidR="00397361" w:rsidRPr="002C5635" w:rsidRDefault="00397361" w:rsidP="00397361">
      <w:pPr>
        <w:spacing w:after="0" w:line="240" w:lineRule="auto"/>
        <w:ind w:firstLine="567"/>
        <w:jc w:val="both"/>
        <w:rPr>
          <w:rFonts w:ascii="Times New Roman" w:hAnsi="Times New Roman"/>
          <w:sz w:val="28"/>
          <w:szCs w:val="28"/>
        </w:rPr>
      </w:pPr>
    </w:p>
    <w:p w:rsidR="00397361" w:rsidRPr="002C5635" w:rsidRDefault="00397361" w:rsidP="00397361">
      <w:pPr>
        <w:spacing w:after="0" w:line="240" w:lineRule="auto"/>
        <w:ind w:firstLine="567"/>
        <w:jc w:val="both"/>
        <w:rPr>
          <w:rFonts w:ascii="Times New Roman" w:hAnsi="Times New Roman"/>
          <w:sz w:val="28"/>
          <w:szCs w:val="28"/>
        </w:rPr>
      </w:pPr>
      <w:r w:rsidRPr="002C5635">
        <w:rPr>
          <w:rFonts w:ascii="Times New Roman" w:hAnsi="Times New Roman"/>
          <w:sz w:val="28"/>
          <w:szCs w:val="28"/>
        </w:rPr>
        <w:t xml:space="preserve">Отже, з метою виправлення та усунення помилок в роботі суддів, необхідним є систематичне вивчення та узагальнення судової практики по окремих категоріях справ, проведення </w:t>
      </w:r>
      <w:r>
        <w:rPr>
          <w:rFonts w:ascii="Times New Roman" w:hAnsi="Times New Roman"/>
          <w:sz w:val="28"/>
          <w:szCs w:val="28"/>
        </w:rPr>
        <w:t>Восьмим</w:t>
      </w:r>
      <w:r w:rsidRPr="002C5635">
        <w:rPr>
          <w:rFonts w:ascii="Times New Roman" w:hAnsi="Times New Roman"/>
          <w:sz w:val="28"/>
          <w:szCs w:val="28"/>
        </w:rPr>
        <w:t xml:space="preserve"> апеляційним адміністративним судом семінарів для суддів відповідного округу, щодо дотримання норм матеріального та процесуального права та надання методичної допомоги в за</w:t>
      </w:r>
      <w:r>
        <w:rPr>
          <w:rFonts w:ascii="Times New Roman" w:hAnsi="Times New Roman"/>
          <w:sz w:val="28"/>
          <w:szCs w:val="28"/>
        </w:rPr>
        <w:t>стосуванні законодавства суддями</w:t>
      </w:r>
      <w:r w:rsidRPr="002C5635">
        <w:rPr>
          <w:rFonts w:ascii="Times New Roman" w:hAnsi="Times New Roman"/>
          <w:sz w:val="28"/>
          <w:szCs w:val="28"/>
        </w:rPr>
        <w:t xml:space="preserve"> судів першої інстанції під час розгляду судових справ.</w:t>
      </w:r>
    </w:p>
    <w:p w:rsidR="00397361" w:rsidRPr="002C5635" w:rsidRDefault="00397361" w:rsidP="00397361">
      <w:pPr>
        <w:spacing w:after="0" w:line="240" w:lineRule="auto"/>
        <w:ind w:firstLine="567"/>
        <w:jc w:val="both"/>
        <w:rPr>
          <w:rFonts w:ascii="Times New Roman" w:hAnsi="Times New Roman"/>
          <w:sz w:val="28"/>
          <w:szCs w:val="28"/>
        </w:rPr>
      </w:pPr>
    </w:p>
    <w:p w:rsidR="00397361" w:rsidRPr="006773D7" w:rsidRDefault="00397361" w:rsidP="00397361">
      <w:pPr>
        <w:spacing w:after="0" w:line="240" w:lineRule="auto"/>
        <w:ind w:firstLine="567"/>
        <w:jc w:val="both"/>
        <w:rPr>
          <w:rFonts w:ascii="Times New Roman" w:hAnsi="Times New Roman"/>
          <w:sz w:val="28"/>
          <w:szCs w:val="28"/>
        </w:rPr>
      </w:pPr>
      <w:r w:rsidRPr="002C5635">
        <w:rPr>
          <w:rFonts w:ascii="Times New Roman" w:hAnsi="Times New Roman"/>
          <w:sz w:val="28"/>
          <w:szCs w:val="28"/>
        </w:rPr>
        <w:lastRenderedPageBreak/>
        <w:t>З метою утримання якості роботи суду на належному рівні, а також подальшого її покращення, доцільно систематично проводити моніторинг змін у діючому законодавстві і вивчати судову практику, а також продовжити надання методичної допомоги в застосуванні законодавства судами першої інстанції під час розгляду судових справ.</w:t>
      </w:r>
    </w:p>
    <w:p w:rsidR="00397361" w:rsidRPr="00B95731" w:rsidRDefault="00397361" w:rsidP="00397361">
      <w:pPr>
        <w:pStyle w:val="a4"/>
        <w:spacing w:before="0" w:beforeAutospacing="0" w:after="0" w:afterAutospacing="0"/>
        <w:ind w:firstLine="567"/>
        <w:jc w:val="both"/>
        <w:rPr>
          <w:sz w:val="28"/>
          <w:szCs w:val="28"/>
          <w:lang w:val="uk-UA"/>
        </w:rPr>
      </w:pPr>
    </w:p>
    <w:p w:rsidR="00397361" w:rsidRPr="00B95731" w:rsidRDefault="00397361" w:rsidP="00397361">
      <w:pPr>
        <w:pStyle w:val="a4"/>
        <w:spacing w:before="0" w:beforeAutospacing="0" w:after="0" w:afterAutospacing="0"/>
        <w:ind w:firstLine="567"/>
        <w:jc w:val="both"/>
        <w:rPr>
          <w:sz w:val="28"/>
          <w:szCs w:val="28"/>
          <w:lang w:val="uk-UA"/>
        </w:rPr>
      </w:pPr>
    </w:p>
    <w:p w:rsidR="00397361" w:rsidRPr="00400736" w:rsidRDefault="00397361" w:rsidP="00397361">
      <w:pPr>
        <w:spacing w:after="0" w:line="240" w:lineRule="auto"/>
        <w:ind w:firstLine="567"/>
        <w:jc w:val="both"/>
        <w:rPr>
          <w:rFonts w:ascii="Times New Roman" w:hAnsi="Times New Roman"/>
          <w:b/>
          <w:sz w:val="28"/>
          <w:szCs w:val="28"/>
        </w:rPr>
      </w:pPr>
      <w:r w:rsidRPr="00400736">
        <w:rPr>
          <w:rFonts w:ascii="Times New Roman" w:hAnsi="Times New Roman"/>
          <w:b/>
          <w:sz w:val="28"/>
          <w:szCs w:val="28"/>
        </w:rPr>
        <w:t xml:space="preserve">Відділ судової статистики та узагальнення </w:t>
      </w:r>
    </w:p>
    <w:p w:rsidR="00397361" w:rsidRPr="00400736" w:rsidRDefault="00397361" w:rsidP="00397361">
      <w:pPr>
        <w:spacing w:after="0" w:line="240" w:lineRule="auto"/>
        <w:ind w:firstLine="567"/>
        <w:jc w:val="both"/>
        <w:rPr>
          <w:rFonts w:ascii="Times New Roman" w:hAnsi="Times New Roman"/>
          <w:b/>
          <w:sz w:val="28"/>
          <w:szCs w:val="28"/>
        </w:rPr>
      </w:pPr>
      <w:r w:rsidRPr="00400736">
        <w:rPr>
          <w:rFonts w:ascii="Times New Roman" w:hAnsi="Times New Roman"/>
          <w:b/>
          <w:sz w:val="28"/>
          <w:szCs w:val="28"/>
        </w:rPr>
        <w:t xml:space="preserve">судової практики </w:t>
      </w:r>
      <w:r>
        <w:rPr>
          <w:rFonts w:ascii="Times New Roman" w:hAnsi="Times New Roman"/>
          <w:b/>
          <w:sz w:val="28"/>
          <w:szCs w:val="28"/>
        </w:rPr>
        <w:t>Восьмого</w:t>
      </w:r>
    </w:p>
    <w:p w:rsidR="00397361" w:rsidRDefault="00397361" w:rsidP="00397361">
      <w:pPr>
        <w:spacing w:after="0" w:line="240" w:lineRule="auto"/>
        <w:ind w:firstLine="567"/>
        <w:jc w:val="both"/>
        <w:rPr>
          <w:rFonts w:ascii="Times New Roman" w:hAnsi="Times New Roman"/>
          <w:b/>
          <w:sz w:val="28"/>
          <w:szCs w:val="28"/>
        </w:rPr>
      </w:pPr>
      <w:r w:rsidRPr="00400736">
        <w:rPr>
          <w:rFonts w:ascii="Times New Roman" w:hAnsi="Times New Roman"/>
          <w:b/>
          <w:sz w:val="28"/>
          <w:szCs w:val="28"/>
        </w:rPr>
        <w:t>апеляційного адміністративного суду</w:t>
      </w:r>
    </w:p>
    <w:p w:rsidR="00397361" w:rsidRDefault="00397361" w:rsidP="00397361">
      <w:pPr>
        <w:spacing w:after="0" w:line="240" w:lineRule="auto"/>
        <w:ind w:firstLine="567"/>
        <w:jc w:val="both"/>
        <w:rPr>
          <w:rFonts w:ascii="Times New Roman" w:hAnsi="Times New Roman"/>
          <w:b/>
          <w:sz w:val="28"/>
          <w:szCs w:val="28"/>
        </w:rPr>
      </w:pPr>
    </w:p>
    <w:p w:rsidR="00397361" w:rsidRDefault="00397361" w:rsidP="00397361">
      <w:pPr>
        <w:spacing w:after="0" w:line="240" w:lineRule="auto"/>
        <w:ind w:firstLine="567"/>
        <w:jc w:val="both"/>
        <w:rPr>
          <w:rFonts w:ascii="Times New Roman" w:hAnsi="Times New Roman"/>
          <w:b/>
          <w:sz w:val="28"/>
          <w:szCs w:val="28"/>
        </w:rPr>
      </w:pPr>
    </w:p>
    <w:p w:rsidR="00397361" w:rsidRDefault="00397361" w:rsidP="00397361">
      <w:pPr>
        <w:spacing w:after="0" w:line="240" w:lineRule="auto"/>
        <w:ind w:left="567"/>
        <w:jc w:val="both"/>
        <w:rPr>
          <w:rFonts w:ascii="Times New Roman" w:hAnsi="Times New Roman"/>
          <w:b/>
          <w:sz w:val="28"/>
          <w:szCs w:val="28"/>
        </w:rPr>
      </w:pPr>
      <w:r>
        <w:rPr>
          <w:rFonts w:ascii="Times New Roman" w:hAnsi="Times New Roman"/>
          <w:b/>
          <w:sz w:val="28"/>
          <w:szCs w:val="28"/>
        </w:rPr>
        <w:t>Перевірив</w:t>
      </w:r>
    </w:p>
    <w:p w:rsidR="00397361" w:rsidRDefault="00397361" w:rsidP="00397361">
      <w:pPr>
        <w:spacing w:after="0" w:line="240" w:lineRule="auto"/>
        <w:ind w:left="567"/>
        <w:jc w:val="both"/>
        <w:rPr>
          <w:rFonts w:ascii="Times New Roman" w:hAnsi="Times New Roman"/>
          <w:b/>
          <w:sz w:val="28"/>
          <w:szCs w:val="28"/>
        </w:rPr>
      </w:pPr>
      <w:r>
        <w:rPr>
          <w:rFonts w:ascii="Times New Roman" w:hAnsi="Times New Roman"/>
          <w:b/>
          <w:sz w:val="28"/>
          <w:szCs w:val="28"/>
        </w:rPr>
        <w:t>суддя Восьмого</w:t>
      </w:r>
      <w:r w:rsidRPr="00400736">
        <w:rPr>
          <w:rFonts w:ascii="Times New Roman" w:hAnsi="Times New Roman"/>
          <w:b/>
          <w:sz w:val="28"/>
          <w:szCs w:val="28"/>
        </w:rPr>
        <w:t xml:space="preserve">апеляційного </w:t>
      </w:r>
    </w:p>
    <w:p w:rsidR="00397361" w:rsidRPr="00400736" w:rsidRDefault="00397361" w:rsidP="00397361">
      <w:pPr>
        <w:spacing w:after="0" w:line="240" w:lineRule="auto"/>
        <w:ind w:firstLine="567"/>
        <w:jc w:val="both"/>
        <w:rPr>
          <w:rFonts w:ascii="Times New Roman" w:hAnsi="Times New Roman"/>
          <w:b/>
          <w:sz w:val="28"/>
          <w:szCs w:val="28"/>
        </w:rPr>
      </w:pPr>
      <w:r w:rsidRPr="00400736">
        <w:rPr>
          <w:rFonts w:ascii="Times New Roman" w:hAnsi="Times New Roman"/>
          <w:b/>
          <w:sz w:val="28"/>
          <w:szCs w:val="28"/>
        </w:rPr>
        <w:t>адміністративного суду</w:t>
      </w:r>
      <w:r w:rsidR="00782FF1">
        <w:rPr>
          <w:rFonts w:ascii="Times New Roman" w:hAnsi="Times New Roman"/>
          <w:b/>
          <w:sz w:val="28"/>
          <w:szCs w:val="28"/>
        </w:rPr>
        <w:t xml:space="preserve"> </w:t>
      </w:r>
      <w:proofErr w:type="spellStart"/>
      <w:r>
        <w:rPr>
          <w:rFonts w:ascii="Times New Roman" w:hAnsi="Times New Roman"/>
          <w:b/>
          <w:sz w:val="28"/>
          <w:szCs w:val="28"/>
        </w:rPr>
        <w:t>Затолочний</w:t>
      </w:r>
      <w:proofErr w:type="spellEnd"/>
      <w:r>
        <w:rPr>
          <w:rFonts w:ascii="Times New Roman" w:hAnsi="Times New Roman"/>
          <w:b/>
          <w:sz w:val="28"/>
          <w:szCs w:val="28"/>
        </w:rPr>
        <w:t xml:space="preserve"> В.С.</w:t>
      </w:r>
    </w:p>
    <w:p w:rsidR="00397361" w:rsidRPr="00466FA0" w:rsidRDefault="00397361" w:rsidP="00466FA0">
      <w:pPr>
        <w:jc w:val="center"/>
        <w:rPr>
          <w:rFonts w:ascii="Times New Roman" w:hAnsi="Times New Roman" w:cs="Times New Roman"/>
          <w:sz w:val="28"/>
          <w:szCs w:val="28"/>
        </w:rPr>
      </w:pPr>
    </w:p>
    <w:sectPr w:rsidR="00397361" w:rsidRPr="00466FA0" w:rsidSect="0080222D">
      <w:footerReference w:type="default" r:id="rId28"/>
      <w:pgSz w:w="11906" w:h="16838"/>
      <w:pgMar w:top="850" w:right="850" w:bottom="85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D91" w:rsidRDefault="00A93D91" w:rsidP="00397361">
      <w:pPr>
        <w:spacing w:after="0" w:line="240" w:lineRule="auto"/>
      </w:pPr>
      <w:r>
        <w:separator/>
      </w:r>
    </w:p>
  </w:endnote>
  <w:endnote w:type="continuationSeparator" w:id="1">
    <w:p w:rsidR="00A93D91" w:rsidRDefault="00A93D91" w:rsidP="00397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744328"/>
      <w:docPartObj>
        <w:docPartGallery w:val="Page Numbers (Bottom of Page)"/>
        <w:docPartUnique/>
      </w:docPartObj>
    </w:sdtPr>
    <w:sdtContent>
      <w:p w:rsidR="00397361" w:rsidRDefault="008706C0">
        <w:pPr>
          <w:pStyle w:val="a8"/>
          <w:jc w:val="center"/>
        </w:pPr>
        <w:r>
          <w:fldChar w:fldCharType="begin"/>
        </w:r>
        <w:r w:rsidR="00397361">
          <w:instrText>PAGE   \* MERGEFORMAT</w:instrText>
        </w:r>
        <w:r>
          <w:fldChar w:fldCharType="separate"/>
        </w:r>
        <w:r w:rsidR="006F0D73">
          <w:rPr>
            <w:noProof/>
          </w:rPr>
          <w:t>35</w:t>
        </w:r>
        <w:r>
          <w:fldChar w:fldCharType="end"/>
        </w:r>
      </w:p>
    </w:sdtContent>
  </w:sdt>
  <w:p w:rsidR="00397361" w:rsidRDefault="0039736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D91" w:rsidRDefault="00A93D91" w:rsidP="00397361">
      <w:pPr>
        <w:spacing w:after="0" w:line="240" w:lineRule="auto"/>
      </w:pPr>
      <w:r>
        <w:separator/>
      </w:r>
    </w:p>
  </w:footnote>
  <w:footnote w:type="continuationSeparator" w:id="1">
    <w:p w:rsidR="00A93D91" w:rsidRDefault="00A93D91" w:rsidP="0039736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5113FF"/>
    <w:rsid w:val="000E075E"/>
    <w:rsid w:val="003237FB"/>
    <w:rsid w:val="00330C6B"/>
    <w:rsid w:val="00394359"/>
    <w:rsid w:val="00397361"/>
    <w:rsid w:val="00466FA0"/>
    <w:rsid w:val="005113FF"/>
    <w:rsid w:val="006C6C45"/>
    <w:rsid w:val="006F0D73"/>
    <w:rsid w:val="00782FF1"/>
    <w:rsid w:val="0080222D"/>
    <w:rsid w:val="008706C0"/>
    <w:rsid w:val="00A93D91"/>
    <w:rsid w:val="00BF24FA"/>
    <w:rsid w:val="00C96A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C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ітка таблиці1"/>
    <w:basedOn w:val="a1"/>
    <w:next w:val="a3"/>
    <w:uiPriority w:val="59"/>
    <w:rsid w:val="00BF24FA"/>
    <w:pPr>
      <w:spacing w:after="0" w:line="240" w:lineRule="auto"/>
    </w:pPr>
    <w:rPr>
      <w:rFonts w:eastAsia="Times New Roman" w:cs="Calibri"/>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BF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97361"/>
    <w:pPr>
      <w:spacing w:before="100" w:beforeAutospacing="1" w:after="100" w:afterAutospacing="1" w:line="240" w:lineRule="auto"/>
    </w:pPr>
    <w:rPr>
      <w:rFonts w:ascii="Times New Roman" w:eastAsiaTheme="minorEastAsia" w:hAnsi="Times New Roman" w:cs="Times New Roman"/>
      <w:sz w:val="24"/>
      <w:szCs w:val="24"/>
      <w:lang w:val="ru-RU" w:eastAsia="ru-RU"/>
    </w:rPr>
  </w:style>
  <w:style w:type="character" w:styleId="a5">
    <w:name w:val="Hyperlink"/>
    <w:basedOn w:val="a0"/>
    <w:uiPriority w:val="99"/>
    <w:unhideWhenUsed/>
    <w:rsid w:val="00397361"/>
    <w:rPr>
      <w:rFonts w:cs="Times New Roman"/>
      <w:color w:val="0000FF"/>
      <w:u w:val="single"/>
    </w:rPr>
  </w:style>
  <w:style w:type="paragraph" w:styleId="a6">
    <w:name w:val="header"/>
    <w:basedOn w:val="a"/>
    <w:link w:val="a7"/>
    <w:uiPriority w:val="99"/>
    <w:unhideWhenUsed/>
    <w:rsid w:val="00397361"/>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397361"/>
  </w:style>
  <w:style w:type="paragraph" w:styleId="a8">
    <w:name w:val="footer"/>
    <w:basedOn w:val="a"/>
    <w:link w:val="a9"/>
    <w:uiPriority w:val="99"/>
    <w:unhideWhenUsed/>
    <w:rsid w:val="00397361"/>
    <w:pPr>
      <w:tabs>
        <w:tab w:val="center" w:pos="4819"/>
        <w:tab w:val="right" w:pos="9639"/>
      </w:tabs>
      <w:spacing w:after="0" w:line="240" w:lineRule="auto"/>
    </w:pPr>
  </w:style>
  <w:style w:type="character" w:customStyle="1" w:styleId="a9">
    <w:name w:val="Нижний колонтитул Знак"/>
    <w:basedOn w:val="a0"/>
    <w:link w:val="a8"/>
    <w:uiPriority w:val="99"/>
    <w:rsid w:val="00397361"/>
  </w:style>
  <w:style w:type="paragraph" w:styleId="aa">
    <w:name w:val="Balloon Text"/>
    <w:basedOn w:val="a"/>
    <w:link w:val="ab"/>
    <w:uiPriority w:val="99"/>
    <w:semiHidden/>
    <w:unhideWhenUsed/>
    <w:rsid w:val="00782F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82F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reestr.court.gov.ua/Review/80056026" TargetMode="External"/><Relationship Id="rId18" Type="http://schemas.openxmlformats.org/officeDocument/2006/relationships/hyperlink" Target="http://www.reestr.court.gov.ua/Review/78424474" TargetMode="External"/><Relationship Id="rId26" Type="http://schemas.openxmlformats.org/officeDocument/2006/relationships/hyperlink" Target="http://www.reestr.court.gov.ua/Review/82261052" TargetMode="External"/><Relationship Id="rId3" Type="http://schemas.openxmlformats.org/officeDocument/2006/relationships/settings" Target="settings.xml"/><Relationship Id="rId21" Type="http://schemas.openxmlformats.org/officeDocument/2006/relationships/hyperlink" Target="http://www.reestr.court.gov.ua/Review/77537324" TargetMode="External"/><Relationship Id="rId7" Type="http://schemas.openxmlformats.org/officeDocument/2006/relationships/image" Target="media/image1.wmf"/><Relationship Id="rId12" Type="http://schemas.openxmlformats.org/officeDocument/2006/relationships/hyperlink" Target="http://www.reestr.court.gov.ua/Review/80056026" TargetMode="External"/><Relationship Id="rId17" Type="http://schemas.openxmlformats.org/officeDocument/2006/relationships/hyperlink" Target="http://www.reestr.court.gov.ua/Review/83469931" TargetMode="External"/><Relationship Id="rId25" Type="http://schemas.openxmlformats.org/officeDocument/2006/relationships/hyperlink" Target="http://www.reestr.court.gov.ua/Review/78854171" TargetMode="External"/><Relationship Id="rId2" Type="http://schemas.openxmlformats.org/officeDocument/2006/relationships/styles" Target="styles.xml"/><Relationship Id="rId16" Type="http://schemas.openxmlformats.org/officeDocument/2006/relationships/hyperlink" Target="http://www.reestr.court.gov.ua/Review/82446730" TargetMode="External"/><Relationship Id="rId20" Type="http://schemas.openxmlformats.org/officeDocument/2006/relationships/hyperlink" Target="http://www.reestr.court.gov.ua/Review/796681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estr.court.gov.ua/Review/77441172" TargetMode="External"/><Relationship Id="rId24" Type="http://schemas.openxmlformats.org/officeDocument/2006/relationships/hyperlink" Target="http://www.reestr.court.gov.ua/Review/78387892" TargetMode="External"/><Relationship Id="rId5" Type="http://schemas.openxmlformats.org/officeDocument/2006/relationships/footnotes" Target="footnotes.xml"/><Relationship Id="rId15" Type="http://schemas.openxmlformats.org/officeDocument/2006/relationships/hyperlink" Target="http://www.reestr.court.gov.ua/Review/79615368" TargetMode="External"/><Relationship Id="rId23" Type="http://schemas.openxmlformats.org/officeDocument/2006/relationships/hyperlink" Target="http://www.reestr.court.gov.ua/Review/77859778" TargetMode="External"/><Relationship Id="rId28" Type="http://schemas.openxmlformats.org/officeDocument/2006/relationships/footer" Target="footer1.xml"/><Relationship Id="rId10" Type="http://schemas.openxmlformats.org/officeDocument/2006/relationships/hyperlink" Target="http://www.reestr.court.gov.ua/Review/83024728" TargetMode="External"/><Relationship Id="rId19" Type="http://schemas.openxmlformats.org/officeDocument/2006/relationships/hyperlink" Target="http://www.reestr.court.gov.ua/Review/80168610"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reestr.court.gov.ua/Review/79439264" TargetMode="External"/><Relationship Id="rId22" Type="http://schemas.openxmlformats.org/officeDocument/2006/relationships/hyperlink" Target="http://www.reestr.court.gov.ua/Review/78026022" TargetMode="External"/><Relationship Id="rId27" Type="http://schemas.openxmlformats.org/officeDocument/2006/relationships/hyperlink" Target="http://www.reestr.court.gov.ua/Review/81889905"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uk-UA" sz="1784" b="1" i="0" u="none" strike="noStrike" kern="1200" baseline="0">
                <a:solidFill>
                  <a:schemeClr val="dk1">
                    <a:lumMod val="75000"/>
                    <a:lumOff val="25000"/>
                  </a:schemeClr>
                </a:solidFill>
                <a:latin typeface="+mn-lt"/>
                <a:ea typeface="+mn-ea"/>
                <a:cs typeface="+mn-cs"/>
              </a:defRPr>
            </a:pPr>
            <a:r>
              <a:rPr lang="uk-UA"/>
              <a:t>Показники розгляду апеляційних скарг</a:t>
            </a:r>
          </a:p>
          <a:p>
            <a:pPr>
              <a:defRPr lang="uk-UA" sz="1784" b="1" i="0" u="none" strike="noStrike" kern="1200" baseline="0">
                <a:solidFill>
                  <a:schemeClr val="dk1">
                    <a:lumMod val="75000"/>
                    <a:lumOff val="25000"/>
                  </a:schemeClr>
                </a:solidFill>
                <a:latin typeface="+mn-lt"/>
                <a:ea typeface="+mn-ea"/>
                <a:cs typeface="+mn-cs"/>
              </a:defRPr>
            </a:pPr>
            <a:r>
              <a:rPr lang="uk-UA"/>
              <a:t>на рішення (постанову) суду першої інстанції</a:t>
            </a:r>
          </a:p>
        </c:rich>
      </c:tx>
      <c:spPr>
        <a:noFill/>
        <a:ln w="25311">
          <a:noFill/>
        </a:ln>
      </c:spPr>
    </c:title>
    <c:plotArea>
      <c:layout/>
      <c:pieChart>
        <c:varyColors val="1"/>
        <c:ser>
          <c:idx val="0"/>
          <c:order val="0"/>
          <c:tx>
            <c:strRef>
              <c:f>Аркуш1!$B$1</c:f>
              <c:strCache>
                <c:ptCount val="1"/>
                <c:pt idx="0">
                  <c:v>Продаж</c:v>
                </c:pt>
              </c:strCache>
            </c:strRef>
          </c:tx>
          <c:dPt>
            <c:idx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297E-4C36-A85F-70BCF2A493AF}"/>
              </c:ext>
            </c:extLst>
          </c:dPt>
          <c:dPt>
            <c:idx val="1"/>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297E-4C36-A85F-70BCF2A493AF}"/>
              </c:ext>
            </c:extLst>
          </c:dPt>
          <c:dPt>
            <c:idx val="2"/>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297E-4C36-A85F-70BCF2A493AF}"/>
              </c:ext>
            </c:extLst>
          </c:dPt>
          <c:dPt>
            <c:idx val="3"/>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297E-4C36-A85F-70BCF2A493AF}"/>
              </c:ext>
            </c:extLst>
          </c:dPt>
          <c:dPt>
            <c:idx val="4"/>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297E-4C36-A85F-70BCF2A493AF}"/>
              </c:ext>
            </c:extLst>
          </c:dPt>
          <c:dPt>
            <c:idx val="5"/>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297E-4C36-A85F-70BCF2A493AF}"/>
              </c:ext>
            </c:extLst>
          </c:dPt>
          <c:dLbls>
            <c:dLbl>
              <c:idx val="0"/>
              <c:dLblPos val="ct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97E-4C36-A85F-70BCF2A493AF}"/>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uk-UA" sz="995" b="1" i="0" u="none" strike="noStrike" kern="1200" baseline="0">
                    <a:solidFill>
                      <a:schemeClr val="lt1"/>
                    </a:solidFill>
                    <a:latin typeface="+mn-lt"/>
                    <a:ea typeface="+mn-ea"/>
                    <a:cs typeface="+mn-cs"/>
                  </a:defRPr>
                </a:pPr>
                <a:endParaRPr lang="ru-RU"/>
              </a:p>
            </c:txPr>
            <c:dLblPos val="ctr"/>
            <c:showPercent val="1"/>
            <c:showLeaderLines val="1"/>
            <c:leaderLines>
              <c:spPr>
                <a:ln w="9487">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Аркуш1!$A$2:$A$7</c:f>
              <c:strCache>
                <c:ptCount val="6"/>
                <c:pt idx="0">
                  <c:v>залишено без задоволення</c:v>
                </c:pt>
                <c:pt idx="1">
                  <c:v>скасовано та прийнято нову постанову</c:v>
                </c:pt>
                <c:pt idx="2">
                  <c:v>повернуто апеляційну скаргу</c:v>
                </c:pt>
                <c:pt idx="3">
                  <c:v>закрито апеляцйне провадження скасовано ухвалено нове</c:v>
                </c:pt>
                <c:pt idx="4">
                  <c:v>змінено</c:v>
                </c:pt>
                <c:pt idx="5">
                  <c:v>відмовлено у відкритті</c:v>
                </c:pt>
              </c:strCache>
            </c:strRef>
          </c:cat>
          <c:val>
            <c:numRef>
              <c:f>Аркуш1!$B$2:$B$7</c:f>
              <c:numCache>
                <c:formatCode>General</c:formatCode>
                <c:ptCount val="6"/>
                <c:pt idx="0">
                  <c:v>101</c:v>
                </c:pt>
                <c:pt idx="1">
                  <c:v>24</c:v>
                </c:pt>
                <c:pt idx="2">
                  <c:v>11</c:v>
                </c:pt>
                <c:pt idx="3">
                  <c:v>4</c:v>
                </c:pt>
                <c:pt idx="4">
                  <c:v>9</c:v>
                </c:pt>
                <c:pt idx="5">
                  <c:v>20</c:v>
                </c:pt>
              </c:numCache>
            </c:numRef>
          </c:val>
          <c:extLst xmlns:c16r2="http://schemas.microsoft.com/office/drawing/2015/06/chart">
            <c:ext xmlns:c16="http://schemas.microsoft.com/office/drawing/2014/chart" uri="{C3380CC4-5D6E-409C-BE32-E72D297353CC}">
              <c16:uniqueId val="{0000000C-297E-4C36-A85F-70BCF2A493AF}"/>
            </c:ext>
          </c:extLst>
        </c:ser>
        <c:firstSliceAng val="0"/>
      </c:pieChart>
      <c:spPr>
        <a:noFill/>
        <a:ln w="25376">
          <a:noFill/>
        </a:ln>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lang="uk-UA" sz="895" b="0" i="0" u="none" strike="noStrike" kern="1200" baseline="0">
              <a:solidFill>
                <a:schemeClr val="dk1">
                  <a:lumMod val="75000"/>
                  <a:lumOff val="25000"/>
                </a:schemeClr>
              </a:solidFill>
              <a:latin typeface="+mn-lt"/>
              <a:ea typeface="+mn-ea"/>
              <a:cs typeface="+mn-cs"/>
            </a:defRPr>
          </a:pPr>
          <a:endParaRPr lang="ru-RU"/>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7" cap="flat" cmpd="sng" algn="ctr">
      <a:solidFill>
        <a:schemeClr val="dk1">
          <a:lumMod val="25000"/>
          <a:lumOff val="7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5322">
          <a:noFill/>
        </a:ln>
      </c:spPr>
      <c:txPr>
        <a:bodyPr rot="0" spcFirstLastPara="1" vertOverflow="ellipsis" vert="horz" wrap="square" anchor="ctr" anchorCtr="1"/>
        <a:lstStyle/>
        <a:p>
          <a:pPr>
            <a:defRPr lang="uk-UA" sz="1594" b="1" i="0" u="none" strike="noStrike" kern="1200" spc="0" normalizeH="0" baseline="0">
              <a:solidFill>
                <a:schemeClr val="dk1">
                  <a:lumMod val="50000"/>
                  <a:lumOff val="50000"/>
                </a:schemeClr>
              </a:solidFill>
              <a:latin typeface="+mj-lt"/>
              <a:ea typeface="+mj-ea"/>
              <a:cs typeface="+mj-cs"/>
            </a:defRPr>
          </a:pPr>
          <a:endParaRPr lang="ru-RU"/>
        </a:p>
      </c:txPr>
    </c:title>
    <c:plotArea>
      <c:layout/>
      <c:pieChart>
        <c:varyColors val="1"/>
        <c:ser>
          <c:idx val="0"/>
          <c:order val="0"/>
          <c:tx>
            <c:strRef>
              <c:f>Аркуш1!$B$1</c:f>
              <c:strCache>
                <c:ptCount val="1"/>
                <c:pt idx="0">
                  <c:v>Показники розгляду апеляційних скарг на ухвалу суду першої інстанцї</c:v>
                </c:pt>
              </c:strCache>
            </c:strRef>
          </c:tx>
          <c:dPt>
            <c:idx val="0"/>
            <c:spPr>
              <a:gradFill>
                <a:gsLst>
                  <a:gs pos="100000">
                    <a:schemeClr val="accent1">
                      <a:lumMod val="60000"/>
                      <a:lumOff val="40000"/>
                    </a:schemeClr>
                  </a:gs>
                  <a:gs pos="0">
                    <a:schemeClr val="accent1"/>
                  </a:gs>
                </a:gsLst>
                <a:lin ang="5400000" scaled="0"/>
              </a:gradFill>
              <a:ln w="18980">
                <a:solidFill>
                  <a:schemeClr val="lt1"/>
                </a:solidFill>
              </a:ln>
              <a:effectLst/>
            </c:spPr>
            <c:extLst xmlns:c16r2="http://schemas.microsoft.com/office/drawing/2015/06/chart">
              <c:ext xmlns:c16="http://schemas.microsoft.com/office/drawing/2014/chart" uri="{C3380CC4-5D6E-409C-BE32-E72D297353CC}">
                <c16:uniqueId val="{00000001-71A9-4CA3-A367-28774C3399C3}"/>
              </c:ext>
            </c:extLst>
          </c:dPt>
          <c:dPt>
            <c:idx val="1"/>
            <c:spPr>
              <a:gradFill>
                <a:gsLst>
                  <a:gs pos="100000">
                    <a:schemeClr val="accent2">
                      <a:lumMod val="60000"/>
                      <a:lumOff val="40000"/>
                    </a:schemeClr>
                  </a:gs>
                  <a:gs pos="0">
                    <a:schemeClr val="accent2"/>
                  </a:gs>
                </a:gsLst>
                <a:lin ang="5400000" scaled="0"/>
              </a:gradFill>
              <a:ln w="18980">
                <a:solidFill>
                  <a:schemeClr val="lt1"/>
                </a:solidFill>
              </a:ln>
              <a:effectLst/>
            </c:spPr>
            <c:extLst xmlns:c16r2="http://schemas.microsoft.com/office/drawing/2015/06/chart">
              <c:ext xmlns:c16="http://schemas.microsoft.com/office/drawing/2014/chart" uri="{C3380CC4-5D6E-409C-BE32-E72D297353CC}">
                <c16:uniqueId val="{00000003-71A9-4CA3-A367-28774C3399C3}"/>
              </c:ext>
            </c:extLst>
          </c:dPt>
          <c:dPt>
            <c:idx val="2"/>
            <c:spPr>
              <a:gradFill>
                <a:gsLst>
                  <a:gs pos="100000">
                    <a:schemeClr val="accent3">
                      <a:lumMod val="60000"/>
                      <a:lumOff val="40000"/>
                    </a:schemeClr>
                  </a:gs>
                  <a:gs pos="0">
                    <a:schemeClr val="accent3"/>
                  </a:gs>
                </a:gsLst>
                <a:lin ang="5400000" scaled="0"/>
              </a:gradFill>
              <a:ln w="18980">
                <a:solidFill>
                  <a:schemeClr val="lt1"/>
                </a:solidFill>
              </a:ln>
              <a:effectLst/>
            </c:spPr>
            <c:extLst xmlns:c16r2="http://schemas.microsoft.com/office/drawing/2015/06/chart">
              <c:ext xmlns:c16="http://schemas.microsoft.com/office/drawing/2014/chart" uri="{C3380CC4-5D6E-409C-BE32-E72D297353CC}">
                <c16:uniqueId val="{00000005-71A9-4CA3-A367-28774C3399C3}"/>
              </c:ext>
            </c:extLst>
          </c:dPt>
          <c:dPt>
            <c:idx val="3"/>
            <c:spPr>
              <a:gradFill>
                <a:gsLst>
                  <a:gs pos="100000">
                    <a:schemeClr val="accent4">
                      <a:lumMod val="60000"/>
                      <a:lumOff val="40000"/>
                    </a:schemeClr>
                  </a:gs>
                  <a:gs pos="0">
                    <a:schemeClr val="accent4"/>
                  </a:gs>
                </a:gsLst>
                <a:lin ang="5400000" scaled="0"/>
              </a:gradFill>
              <a:ln w="18980">
                <a:solidFill>
                  <a:schemeClr val="lt1"/>
                </a:solidFill>
              </a:ln>
              <a:effectLst/>
            </c:spPr>
            <c:extLst xmlns:c16r2="http://schemas.microsoft.com/office/drawing/2015/06/chart">
              <c:ext xmlns:c16="http://schemas.microsoft.com/office/drawing/2014/chart" uri="{C3380CC4-5D6E-409C-BE32-E72D297353CC}">
                <c16:uniqueId val="{00000007-71A9-4CA3-A367-28774C3399C3}"/>
              </c:ext>
            </c:extLst>
          </c:dPt>
          <c:dLbls>
            <c:spPr>
              <a:noFill/>
              <a:ln w="25322">
                <a:noFill/>
              </a:ln>
            </c:spPr>
            <c:txPr>
              <a:bodyPr rot="0" spcFirstLastPara="1" vertOverflow="ellipsis" vert="horz" wrap="square" lIns="38100" tIns="19050" rIns="38100" bIns="19050" anchor="ctr" anchorCtr="1">
                <a:spAutoFit/>
              </a:bodyPr>
              <a:lstStyle/>
              <a:p>
                <a:pPr>
                  <a:defRPr lang="uk-UA" sz="896" b="0" i="0" u="none" strike="noStrike" kern="1200" baseline="0">
                    <a:solidFill>
                      <a:schemeClr val="dk1">
                        <a:lumMod val="75000"/>
                        <a:lumOff val="25000"/>
                      </a:schemeClr>
                    </a:solidFill>
                    <a:latin typeface="+mn-lt"/>
                    <a:ea typeface="+mn-ea"/>
                    <a:cs typeface="+mn-cs"/>
                  </a:defRPr>
                </a:pPr>
                <a:endParaRPr lang="ru-RU"/>
              </a:p>
            </c:txPr>
            <c:dLblPos val="inEnd"/>
            <c:showVal val="1"/>
            <c:showPercent val="1"/>
            <c:showLeaderLines val="1"/>
            <c:leaderLines>
              <c:spPr>
                <a:ln w="9489"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Аркуш1!$A$2:$A$5</c:f>
              <c:strCache>
                <c:ptCount val="2"/>
                <c:pt idx="0">
                  <c:v>залишено без задоволення</c:v>
                </c:pt>
                <c:pt idx="1">
                  <c:v>повернуто</c:v>
                </c:pt>
              </c:strCache>
            </c:strRef>
          </c:cat>
          <c:val>
            <c:numRef>
              <c:f>Аркуш1!$B$2:$B$5</c:f>
              <c:numCache>
                <c:formatCode>General</c:formatCode>
                <c:ptCount val="4"/>
                <c:pt idx="0">
                  <c:v>10</c:v>
                </c:pt>
                <c:pt idx="1">
                  <c:v>1</c:v>
                </c:pt>
              </c:numCache>
            </c:numRef>
          </c:val>
          <c:extLst xmlns:c16r2="http://schemas.microsoft.com/office/drawing/2015/06/chart">
            <c:ext xmlns:c16="http://schemas.microsoft.com/office/drawing/2014/chart" uri="{C3380CC4-5D6E-409C-BE32-E72D297353CC}">
              <c16:uniqueId val="{00000008-71A9-4CA3-A367-28774C3399C3}"/>
            </c:ext>
          </c:extLst>
        </c:ser>
        <c:firstSliceAng val="0"/>
      </c:pieChart>
      <c:spPr>
        <a:noFill/>
        <a:ln w="25383">
          <a:noFill/>
        </a:ln>
      </c:spPr>
    </c:plotArea>
    <c:legend>
      <c:legendPos val="r"/>
      <c:spPr>
        <a:solidFill>
          <a:schemeClr val="lt1">
            <a:alpha val="50000"/>
          </a:schemeClr>
        </a:solidFill>
        <a:ln>
          <a:noFill/>
        </a:ln>
        <a:effectLst/>
      </c:spPr>
      <c:txPr>
        <a:bodyPr rot="0" spcFirstLastPara="1" vertOverflow="ellipsis" vert="horz" wrap="square" anchor="ctr" anchorCtr="1"/>
        <a:lstStyle/>
        <a:p>
          <a:pPr>
            <a:defRPr lang="uk-UA" sz="896" b="0" i="0" u="none" strike="noStrike" kern="1200" baseline="0">
              <a:solidFill>
                <a:schemeClr val="dk1">
                  <a:lumMod val="65000"/>
                  <a:lumOff val="35000"/>
                </a:schemeClr>
              </a:solidFill>
              <a:latin typeface="+mn-lt"/>
              <a:ea typeface="+mn-ea"/>
              <a:cs typeface="+mn-cs"/>
            </a:defRPr>
          </a:pPr>
          <a:endParaRPr lang="ru-RU"/>
        </a:p>
      </c:txPr>
    </c:legend>
    <c:plotVisOnly val="1"/>
    <c:dispBlanksAs val="zero"/>
  </c:chart>
  <c:spPr>
    <a:pattFill prst="dkDnDiag">
      <a:fgClr>
        <a:schemeClr val="lt1"/>
      </a:fgClr>
      <a:bgClr>
        <a:schemeClr val="dk1">
          <a:lumMod val="10000"/>
          <a:lumOff val="90000"/>
        </a:schemeClr>
      </a:bgClr>
    </a:pattFill>
    <a:ln w="9489" cap="flat" cmpd="sng" algn="ctr">
      <a:solidFill>
        <a:schemeClr val="dk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46292-5552-4655-94A4-515C2C3A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12742</Words>
  <Characters>72634</Characters>
  <Application>Microsoft Office Word</Application>
  <DocSecurity>0</DocSecurity>
  <Lines>605</Lines>
  <Paragraphs>170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Администратор</cp:lastModifiedBy>
  <cp:revision>2</cp:revision>
  <dcterms:created xsi:type="dcterms:W3CDTF">2019-09-16T14:28:00Z</dcterms:created>
  <dcterms:modified xsi:type="dcterms:W3CDTF">2019-09-16T14:28:00Z</dcterms:modified>
</cp:coreProperties>
</file>