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2" w:rsidRPr="00256CFF" w:rsidRDefault="00C35AB2" w:rsidP="00C35AB2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256C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25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35AB2" w:rsidRPr="00256CFF" w:rsidRDefault="00C35AB2" w:rsidP="00C35AB2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C91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11.11</w:t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C91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359/</w:t>
      </w:r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к/</w:t>
      </w:r>
      <w:proofErr w:type="spellStart"/>
      <w:r w:rsidRPr="00256C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25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6B00EA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6B00EA"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персоналом</w:t>
      </w:r>
    </w:p>
    <w:p w:rsidR="008B46CD" w:rsidRPr="00AE0BB2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Восьмого </w:t>
      </w:r>
      <w:r w:rsidR="00004AC6" w:rsidRPr="00AE0BB2"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0"/>
        <w:gridCol w:w="6804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CE32C6" w:rsidRPr="00215075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Pr="00C6204B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00EA">
              <w:rPr>
                <w:sz w:val="22"/>
                <w:szCs w:val="22"/>
                <w:lang w:val="uk-UA"/>
              </w:rPr>
              <w:t>еде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6B00EA">
              <w:rPr>
                <w:sz w:val="22"/>
                <w:szCs w:val="22"/>
                <w:lang w:val="uk-UA"/>
              </w:rPr>
              <w:t xml:space="preserve"> встановлен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звітно-обліков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документаці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підготовка </w:t>
            </w:r>
            <w:r w:rsidRPr="006B00EA">
              <w:rPr>
                <w:sz w:val="22"/>
                <w:szCs w:val="22"/>
                <w:lang w:val="uk-UA"/>
              </w:rPr>
              <w:t>державн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статистичн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та інш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звітн</w:t>
            </w:r>
            <w:r>
              <w:rPr>
                <w:sz w:val="22"/>
                <w:szCs w:val="22"/>
                <w:lang w:val="uk-UA"/>
              </w:rPr>
              <w:t>о</w:t>
            </w:r>
            <w:r w:rsidRPr="006B00EA">
              <w:rPr>
                <w:sz w:val="22"/>
                <w:szCs w:val="22"/>
                <w:lang w:val="uk-UA"/>
              </w:rPr>
              <w:t>ст</w:t>
            </w:r>
            <w:r>
              <w:rPr>
                <w:sz w:val="22"/>
                <w:szCs w:val="22"/>
                <w:lang w:val="uk-UA"/>
              </w:rPr>
              <w:t>і</w:t>
            </w:r>
            <w:r w:rsidRPr="006B00EA">
              <w:rPr>
                <w:sz w:val="22"/>
                <w:szCs w:val="22"/>
                <w:lang w:val="uk-UA"/>
              </w:rPr>
              <w:t xml:space="preserve"> з кадрових питань, </w:t>
            </w:r>
            <w:r>
              <w:rPr>
                <w:sz w:val="22"/>
                <w:szCs w:val="22"/>
                <w:lang w:val="uk-UA"/>
              </w:rPr>
              <w:t xml:space="preserve">здійснення </w:t>
            </w:r>
            <w:r w:rsidRPr="006B00EA">
              <w:rPr>
                <w:sz w:val="22"/>
                <w:szCs w:val="22"/>
                <w:lang w:val="uk-UA"/>
              </w:rPr>
              <w:t>аналізу кількісн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B00EA">
              <w:rPr>
                <w:sz w:val="22"/>
                <w:szCs w:val="22"/>
                <w:lang w:val="uk-UA"/>
              </w:rPr>
              <w:t xml:space="preserve"> та якісн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B00EA">
              <w:rPr>
                <w:sz w:val="22"/>
                <w:szCs w:val="22"/>
                <w:lang w:val="uk-UA"/>
              </w:rPr>
              <w:t xml:space="preserve"> склад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6B00EA">
              <w:rPr>
                <w:sz w:val="22"/>
                <w:szCs w:val="22"/>
                <w:lang w:val="uk-UA"/>
              </w:rPr>
              <w:t xml:space="preserve"> державних службовців та інших працівників апарату суду, узагальн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інформаці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 про роботу з кадрами;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</w:t>
            </w:r>
            <w:r w:rsidRPr="006B00EA">
              <w:rPr>
                <w:sz w:val="22"/>
                <w:szCs w:val="22"/>
                <w:lang w:val="uk-UA"/>
              </w:rPr>
              <w:t>орм</w:t>
            </w:r>
            <w:r>
              <w:rPr>
                <w:sz w:val="22"/>
                <w:szCs w:val="22"/>
                <w:lang w:val="uk-UA"/>
              </w:rPr>
              <w:t xml:space="preserve">ування </w:t>
            </w:r>
            <w:r w:rsidRPr="006B00EA">
              <w:rPr>
                <w:sz w:val="22"/>
                <w:szCs w:val="22"/>
                <w:lang w:val="uk-UA"/>
              </w:rPr>
              <w:t>графік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відпусток суддів та працівників апарату суду, </w:t>
            </w:r>
            <w:r>
              <w:rPr>
                <w:sz w:val="22"/>
                <w:szCs w:val="22"/>
                <w:lang w:val="uk-UA"/>
              </w:rPr>
              <w:t>підготовка</w:t>
            </w:r>
            <w:r w:rsidRPr="006B00EA">
              <w:rPr>
                <w:sz w:val="22"/>
                <w:szCs w:val="22"/>
                <w:lang w:val="uk-UA"/>
              </w:rPr>
              <w:t xml:space="preserve"> проект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наказів щодо надання відпусток, про відрядження, веде облік наказів з цих питань;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6B00EA">
              <w:rPr>
                <w:sz w:val="22"/>
                <w:szCs w:val="22"/>
                <w:lang w:val="uk-UA"/>
              </w:rPr>
              <w:t>еревір</w:t>
            </w:r>
            <w:r>
              <w:rPr>
                <w:sz w:val="22"/>
                <w:szCs w:val="22"/>
                <w:lang w:val="uk-UA"/>
              </w:rPr>
              <w:t>ка</w:t>
            </w:r>
            <w:r w:rsidRPr="006B00EA">
              <w:rPr>
                <w:sz w:val="22"/>
                <w:szCs w:val="22"/>
                <w:lang w:val="uk-UA"/>
              </w:rPr>
              <w:t xml:space="preserve"> інформаці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6B00EA">
              <w:rPr>
                <w:sz w:val="22"/>
                <w:szCs w:val="22"/>
                <w:lang w:val="uk-UA"/>
              </w:rPr>
              <w:t xml:space="preserve"> подан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кандидатами на зайняття вакантних посад державної служби категорій «Б» і «В», здійсн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інш</w:t>
            </w:r>
            <w:r>
              <w:rPr>
                <w:sz w:val="22"/>
                <w:szCs w:val="22"/>
                <w:lang w:val="uk-UA"/>
              </w:rPr>
              <w:t xml:space="preserve">их </w:t>
            </w:r>
            <w:r w:rsidRPr="006B00EA">
              <w:rPr>
                <w:sz w:val="22"/>
                <w:szCs w:val="22"/>
                <w:lang w:val="uk-UA"/>
              </w:rPr>
              <w:t>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щодо організації конкурсного відбору;</w:t>
            </w:r>
          </w:p>
          <w:p w:rsidR="006B00EA" w:rsidRPr="006B00EA" w:rsidRDefault="006B00EA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B00EA">
              <w:rPr>
                <w:sz w:val="22"/>
                <w:szCs w:val="22"/>
                <w:lang w:val="uk-UA"/>
              </w:rPr>
              <w:t>ада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6B00EA">
              <w:rPr>
                <w:sz w:val="22"/>
                <w:szCs w:val="22"/>
                <w:lang w:val="uk-UA"/>
              </w:rPr>
              <w:t xml:space="preserve"> консультативн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B00EA">
              <w:rPr>
                <w:sz w:val="22"/>
                <w:szCs w:val="22"/>
                <w:lang w:val="uk-UA"/>
              </w:rPr>
              <w:t xml:space="preserve"> допомог</w:t>
            </w:r>
            <w:r>
              <w:rPr>
                <w:sz w:val="22"/>
                <w:szCs w:val="22"/>
                <w:lang w:val="uk-UA"/>
              </w:rPr>
              <w:t>и</w:t>
            </w:r>
            <w:r w:rsidRPr="006B00EA">
              <w:rPr>
                <w:sz w:val="22"/>
                <w:szCs w:val="22"/>
                <w:lang w:val="uk-UA"/>
              </w:rPr>
              <w:t xml:space="preserve"> державним службовцям щодо проведення оцінювання результатів службової діяльності та здійсн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B00EA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6B00EA">
              <w:rPr>
                <w:sz w:val="22"/>
                <w:szCs w:val="22"/>
                <w:lang w:val="uk-UA"/>
              </w:rPr>
              <w:t xml:space="preserve"> щодо організації оцінювання, у тому числі підготовк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6B00EA">
              <w:rPr>
                <w:sz w:val="22"/>
                <w:szCs w:val="22"/>
                <w:lang w:val="uk-UA"/>
              </w:rPr>
              <w:t xml:space="preserve"> проектів наказів з цих питань;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6B00EA" w:rsidRPr="006B00EA">
              <w:rPr>
                <w:sz w:val="22"/>
                <w:szCs w:val="22"/>
                <w:lang w:val="uk-UA"/>
              </w:rPr>
              <w:t>бчисл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стаж</w:t>
            </w:r>
            <w:r w:rsidR="006B00EA">
              <w:rPr>
                <w:sz w:val="22"/>
                <w:szCs w:val="22"/>
                <w:lang w:val="uk-UA"/>
              </w:rPr>
              <w:t>у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роботи та державної служби працівникам апарату суду, що дає право на надбавку за вислугу років, та суддям для доплати за вислугу років, здійсн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контрол</w:t>
            </w:r>
            <w:r w:rsidR="006B00EA">
              <w:rPr>
                <w:sz w:val="22"/>
                <w:szCs w:val="22"/>
                <w:lang w:val="uk-UA"/>
              </w:rPr>
              <w:t>ю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за встановленням надбавок, </w:t>
            </w:r>
            <w:r w:rsidR="006B00EA">
              <w:rPr>
                <w:sz w:val="22"/>
                <w:szCs w:val="22"/>
                <w:lang w:val="uk-UA"/>
              </w:rPr>
              <w:t>підготовка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проект</w:t>
            </w:r>
            <w:r w:rsidR="006B00EA">
              <w:rPr>
                <w:sz w:val="22"/>
                <w:szCs w:val="22"/>
                <w:lang w:val="uk-UA"/>
              </w:rPr>
              <w:t>ів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наказів щодо встановлення цих надбавок;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дійсн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 w:rsidR="006B00EA"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військового обліку військовозобов’язаних суддів та працівників апарату суду;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B00EA" w:rsidRPr="006B00EA">
              <w:rPr>
                <w:sz w:val="22"/>
                <w:szCs w:val="22"/>
                <w:lang w:val="uk-UA"/>
              </w:rPr>
              <w:t>ров</w:t>
            </w:r>
            <w:r w:rsidR="006B00EA">
              <w:rPr>
                <w:sz w:val="22"/>
                <w:szCs w:val="22"/>
                <w:lang w:val="uk-UA"/>
              </w:rPr>
              <w:t>е</w:t>
            </w:r>
            <w:r w:rsidR="006B00EA" w:rsidRPr="006B00EA">
              <w:rPr>
                <w:sz w:val="22"/>
                <w:szCs w:val="22"/>
                <w:lang w:val="uk-UA"/>
              </w:rPr>
              <w:t>д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 w:rsidR="006B00EA"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 обліку, зберігання й оформлення трудових книжок суддів і працівників апарату суду, забезпеч</w:t>
            </w:r>
            <w:r w:rsidR="006B00EA"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видач</w:t>
            </w:r>
            <w:r w:rsidR="006B00EA">
              <w:rPr>
                <w:sz w:val="22"/>
                <w:szCs w:val="22"/>
                <w:lang w:val="uk-UA"/>
              </w:rPr>
              <w:t>і їх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у встановленому порядку звільненій особі копії наказу про звільнення та належно оформленої трудової книжки;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організаційн</w:t>
            </w:r>
            <w:r>
              <w:rPr>
                <w:sz w:val="22"/>
                <w:szCs w:val="22"/>
                <w:lang w:val="uk-UA"/>
              </w:rPr>
              <w:t>их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своєчасного подання визначеним законодавством особам суду відомостей про майно, доходи, витрати і зобов’язання фінансового характеру за минулий рік;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B00EA" w:rsidRPr="006B00EA">
              <w:rPr>
                <w:sz w:val="22"/>
                <w:szCs w:val="22"/>
                <w:lang w:val="uk-UA"/>
              </w:rPr>
              <w:t>ров</w:t>
            </w:r>
            <w:r>
              <w:rPr>
                <w:sz w:val="22"/>
                <w:szCs w:val="22"/>
                <w:lang w:val="uk-UA"/>
              </w:rPr>
              <w:t>е</w:t>
            </w:r>
            <w:r w:rsidR="006B00EA" w:rsidRPr="006B00EA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щодо оформлення документів, пов’язаних із обробкою персональних даних працівників суду;</w:t>
            </w:r>
          </w:p>
          <w:p w:rsidR="006B00EA" w:rsidRPr="006B00EA" w:rsidRDefault="00790BC7" w:rsidP="006A7F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6B00EA" w:rsidRPr="006B00EA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6B00EA" w:rsidRPr="006B00EA">
              <w:rPr>
                <w:sz w:val="22"/>
                <w:szCs w:val="22"/>
                <w:lang w:val="uk-UA"/>
              </w:rPr>
              <w:t xml:space="preserve"> ведення, оформлення та подання до фінансово-економічного відділу табелів обліку використання робочого часу суддів та працівників апарату суду</w:t>
            </w:r>
          </w:p>
        </w:tc>
      </w:tr>
      <w:tr w:rsidR="00B15D37" w:rsidRPr="00893059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064C7" w:rsidRDefault="00A52A56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A24074">
              <w:rPr>
                <w:rFonts w:ascii="Times New Roman" w:eastAsia="Times New Roman" w:hAnsi="Times New Roman" w:cs="Times New Roman"/>
                <w:lang w:val="uk-UA" w:eastAsia="ru-RU"/>
              </w:rPr>
              <w:t>6230,00</w:t>
            </w:r>
            <w:r w:rsidR="00EB2375" w:rsidRPr="00A240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24074">
              <w:rPr>
                <w:rFonts w:ascii="Times New Roman" w:eastAsia="Times New Roman" w:hAnsi="Times New Roman" w:cs="Times New Roman"/>
                <w:lang w:val="uk-UA" w:eastAsia="ru-RU"/>
              </w:rPr>
              <w:t>рн</w:t>
            </w:r>
            <w:r w:rsidR="00666E72" w:rsidRPr="00D064C7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.</w:t>
            </w:r>
          </w:p>
          <w:p w:rsidR="00EE31AF" w:rsidRPr="00A52A56" w:rsidRDefault="00215075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E31AF" w:rsidRPr="00A52A56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666E72" w:rsidRPr="00A52A56" w:rsidRDefault="00EE31AF" w:rsidP="006A7FC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A52A56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D32" w:rsidRPr="002A291C" w:rsidRDefault="00D064C7" w:rsidP="008A3D32">
            <w:pPr>
              <w:spacing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Безстроково.</w:t>
            </w:r>
          </w:p>
          <w:p w:rsidR="00B63A03" w:rsidRPr="00A52A56" w:rsidRDefault="00215075" w:rsidP="00A52A56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B63A03" w:rsidRPr="00A52A56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1)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р</w:t>
            </w:r>
            <w:r w:rsidRPr="00A52A56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A52A56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A52A56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3)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DB340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363B" w:rsidRPr="00C9759D" w:rsidRDefault="0014363B" w:rsidP="0014363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3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A52A56" w:rsidRDefault="00A52A56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256C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B5B82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B5B82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CB5B82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CB5B82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C9759D" w:rsidRPr="00CB5B82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B5B82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A52A56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C9759D" w:rsidRPr="00D42947" w:rsidRDefault="00C9759D" w:rsidP="00C9759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подається  до  </w:t>
            </w:r>
            <w:r w:rsid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  <w:r w:rsidRP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CB5B82" w:rsidRP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21 листопада</w:t>
            </w:r>
            <w:r w:rsidRP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A240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7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A52A56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C9759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9759D" w:rsidRDefault="00C35AB2" w:rsidP="00D50D93">
            <w:pPr>
              <w:spacing w:before="15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C35AB2" w:rsidRPr="00C9759D" w:rsidRDefault="00C35AB2" w:rsidP="00C35AB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Місце а</w:t>
            </w:r>
            <w:r w:rsidR="00DF25C4">
              <w:rPr>
                <w:rFonts w:ascii="Times New Roman" w:eastAsia="Times New Roman" w:hAnsi="Times New Roman" w:cs="Times New Roman"/>
                <w:lang w:val="uk-UA" w:eastAsia="ru-RU"/>
              </w:rPr>
              <w:t>бо спосіб проведення тестування</w:t>
            </w:r>
            <w:bookmarkStart w:id="5" w:name="_GoBack"/>
            <w:bookmarkEnd w:id="5"/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D064C7" w:rsidRDefault="00A24074" w:rsidP="00C35AB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 листопада</w:t>
            </w:r>
            <w:r w:rsidR="00C35AB2" w:rsidRPr="00A240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</w:t>
            </w:r>
            <w:r w:rsidR="0021507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="00C35AB2" w:rsidRPr="00D064C7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</w:p>
          <w:p w:rsidR="00C35AB2" w:rsidRDefault="00C35AB2" w:rsidP="00E27BAD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E27BAD" w:rsidRPr="00A52A56" w:rsidRDefault="00E27BAD" w:rsidP="00E27BAD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C9759D" w:rsidRDefault="00215075" w:rsidP="00D50D93">
            <w:pPr>
              <w:spacing w:after="6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35AB2" w:rsidRPr="00C9759D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C35AB2" w:rsidRPr="00A52A56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lastRenderedPageBreak/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7A41AB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D50D93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2DB" w:rsidRPr="00BC1B59" w:rsidRDefault="008F22DB" w:rsidP="007A41A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BC1B59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A52A56" w:rsidRDefault="00C9759D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C1B59" w:rsidP="00CD3BFC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CD3BFC" w:rsidRPr="00C9759D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>молодшого бакалавра або бакалавра у галузі знань «Право»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BC1B59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C35AB2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BC1B59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E0BB2" w:rsidRPr="00215075" w:rsidTr="00CB5B8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CB5B8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B82" w:rsidRPr="00FB55FC" w:rsidRDefault="00CB5B82" w:rsidP="00CB5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CB5B82" w:rsidRPr="00FB55FC" w:rsidRDefault="00CB5B82" w:rsidP="00CB5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E0BB2" w:rsidRPr="00BC1B59" w:rsidRDefault="00CB5B82" w:rsidP="00CB5B8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E0BB2" w:rsidRPr="00B15D37" w:rsidTr="00C35AB2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Самоорганізація та самостійність у роботі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до </w:t>
            </w:r>
            <w:proofErr w:type="spellStart"/>
            <w:r w:rsidRPr="00BC1B59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8F051D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51D" w:rsidRPr="006C0A28" w:rsidRDefault="008F051D" w:rsidP="008F0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8F051D" w:rsidRPr="006C0A28" w:rsidRDefault="008F051D" w:rsidP="008F0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8F051D" w:rsidRDefault="008F051D" w:rsidP="008F051D">
            <w:pPr>
              <w:pStyle w:val="a4"/>
              <w:numPr>
                <w:ilvl w:val="0"/>
                <w:numId w:val="1"/>
              </w:numPr>
              <w:tabs>
                <w:tab w:val="left" w:pos="191"/>
                <w:tab w:val="left" w:pos="284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 в команді та сприяти колегам у  їх професійній діяльності задля досягнення спільних цілей;</w:t>
            </w:r>
          </w:p>
          <w:p w:rsidR="00AE0BB2" w:rsidRPr="00BC1B59" w:rsidRDefault="008F051D" w:rsidP="008F051D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33"/>
              </w:tabs>
              <w:spacing w:after="0" w:line="240" w:lineRule="auto"/>
              <w:ind w:left="14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</w:t>
            </w:r>
            <w:r w:rsidRPr="00BC1B5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наслідки реалізації таких рішень;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639CE" w:rsidRPr="00B15D37" w:rsidTr="00A639CE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9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10" w:tgtFrame="_blank" w:history="1">
              <w:r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639CE" w:rsidRPr="00C35AB2" w:rsidTr="00A639CE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1EF8" w:rsidRDefault="00A639CE" w:rsidP="00731EF8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EF8" w:rsidRPr="00D42947">
              <w:rPr>
                <w:rFonts w:ascii="Times New Roman" w:hAnsi="Times New Roman" w:cs="Times New Roman"/>
                <w:lang w:val="uk-UA"/>
              </w:rPr>
              <w:t>Знання:</w:t>
            </w:r>
          </w:p>
          <w:p w:rsidR="00731EF8" w:rsidRPr="00BB6682" w:rsidRDefault="00731EF8" w:rsidP="00731EF8">
            <w:pPr>
              <w:spacing w:before="60"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6682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731EF8" w:rsidRDefault="00731EF8" w:rsidP="00731EF8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731EF8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lang w:val="uk-UA"/>
              </w:rPr>
              <w:t>відпустки</w:t>
            </w:r>
            <w:r w:rsidRPr="00D42947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731EF8" w:rsidRPr="00D42947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639CE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  <w:p w:rsidR="00731EF8" w:rsidRPr="00BC1B59" w:rsidRDefault="00731EF8" w:rsidP="00731EF8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35AB2" w:rsidRPr="006643C6" w:rsidRDefault="00C35AB2">
      <w:pPr>
        <w:rPr>
          <w:lang w:val="uk-UA"/>
        </w:rPr>
      </w:pPr>
      <w:bookmarkStart w:id="6" w:name="n767"/>
      <w:bookmarkEnd w:id="6"/>
    </w:p>
    <w:sectPr w:rsidR="00C35AB2" w:rsidRPr="006643C6" w:rsidSect="00BA2B8F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8F" w:rsidRDefault="00BA2B8F" w:rsidP="00BA2B8F">
      <w:pPr>
        <w:spacing w:after="0" w:line="240" w:lineRule="auto"/>
      </w:pPr>
      <w:r>
        <w:separator/>
      </w:r>
    </w:p>
  </w:endnote>
  <w:endnote w:type="continuationSeparator" w:id="0">
    <w:p w:rsidR="00BA2B8F" w:rsidRDefault="00BA2B8F" w:rsidP="00BA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8F" w:rsidRDefault="00BA2B8F" w:rsidP="00BA2B8F">
      <w:pPr>
        <w:spacing w:after="0" w:line="240" w:lineRule="auto"/>
      </w:pPr>
      <w:r>
        <w:separator/>
      </w:r>
    </w:p>
  </w:footnote>
  <w:footnote w:type="continuationSeparator" w:id="0">
    <w:p w:rsidR="00BA2B8F" w:rsidRDefault="00BA2B8F" w:rsidP="00BA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87821"/>
      <w:docPartObj>
        <w:docPartGallery w:val="Page Numbers (Top of Page)"/>
        <w:docPartUnique/>
      </w:docPartObj>
    </w:sdtPr>
    <w:sdtEndPr/>
    <w:sdtContent>
      <w:p w:rsidR="00BA2B8F" w:rsidRDefault="00BA2B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C4" w:rsidRPr="00DF25C4">
          <w:rPr>
            <w:noProof/>
            <w:lang w:val="uk-UA"/>
          </w:rPr>
          <w:t>2</w:t>
        </w:r>
        <w:r>
          <w:fldChar w:fldCharType="end"/>
        </w:r>
      </w:p>
    </w:sdtContent>
  </w:sdt>
  <w:p w:rsidR="00BA2B8F" w:rsidRDefault="00BA2B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D1D"/>
    <w:multiLevelType w:val="hybridMultilevel"/>
    <w:tmpl w:val="237EF084"/>
    <w:lvl w:ilvl="0" w:tplc="EDE4EB6C">
      <w:start w:val="32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14363B"/>
    <w:rsid w:val="001745EF"/>
    <w:rsid w:val="00215075"/>
    <w:rsid w:val="0023197A"/>
    <w:rsid w:val="00256CFF"/>
    <w:rsid w:val="002B6D79"/>
    <w:rsid w:val="002D138A"/>
    <w:rsid w:val="002E2AC7"/>
    <w:rsid w:val="002E50D1"/>
    <w:rsid w:val="002F5BF8"/>
    <w:rsid w:val="00312E10"/>
    <w:rsid w:val="003C5AAE"/>
    <w:rsid w:val="003D378C"/>
    <w:rsid w:val="003E0E94"/>
    <w:rsid w:val="003F0F6C"/>
    <w:rsid w:val="00463FE6"/>
    <w:rsid w:val="004725DF"/>
    <w:rsid w:val="004B62DF"/>
    <w:rsid w:val="0051747D"/>
    <w:rsid w:val="005920C7"/>
    <w:rsid w:val="005C2051"/>
    <w:rsid w:val="005E1A5F"/>
    <w:rsid w:val="00621A19"/>
    <w:rsid w:val="00621EF5"/>
    <w:rsid w:val="006643C6"/>
    <w:rsid w:val="00666E72"/>
    <w:rsid w:val="006A7FCA"/>
    <w:rsid w:val="006B00EA"/>
    <w:rsid w:val="006C0A28"/>
    <w:rsid w:val="00731EF8"/>
    <w:rsid w:val="00764317"/>
    <w:rsid w:val="00770322"/>
    <w:rsid w:val="00790BC7"/>
    <w:rsid w:val="007A41AB"/>
    <w:rsid w:val="007E20C4"/>
    <w:rsid w:val="007F1C50"/>
    <w:rsid w:val="008041CE"/>
    <w:rsid w:val="00876DCF"/>
    <w:rsid w:val="008872FE"/>
    <w:rsid w:val="00893059"/>
    <w:rsid w:val="00897B95"/>
    <w:rsid w:val="008A3D32"/>
    <w:rsid w:val="008B46CD"/>
    <w:rsid w:val="008B74A3"/>
    <w:rsid w:val="008F051D"/>
    <w:rsid w:val="008F22DB"/>
    <w:rsid w:val="009064EF"/>
    <w:rsid w:val="009311C9"/>
    <w:rsid w:val="00933106"/>
    <w:rsid w:val="009954AB"/>
    <w:rsid w:val="009B56AC"/>
    <w:rsid w:val="009C0A2B"/>
    <w:rsid w:val="009C1584"/>
    <w:rsid w:val="00A24074"/>
    <w:rsid w:val="00A52A56"/>
    <w:rsid w:val="00A639CE"/>
    <w:rsid w:val="00A96562"/>
    <w:rsid w:val="00AE0BB2"/>
    <w:rsid w:val="00B12150"/>
    <w:rsid w:val="00B15D37"/>
    <w:rsid w:val="00B63A03"/>
    <w:rsid w:val="00B86DE7"/>
    <w:rsid w:val="00B94A6E"/>
    <w:rsid w:val="00BA2B8F"/>
    <w:rsid w:val="00BA5FB1"/>
    <w:rsid w:val="00BC1B59"/>
    <w:rsid w:val="00BD643E"/>
    <w:rsid w:val="00BE4B88"/>
    <w:rsid w:val="00BE6BCA"/>
    <w:rsid w:val="00C35AB2"/>
    <w:rsid w:val="00C415C6"/>
    <w:rsid w:val="00C43484"/>
    <w:rsid w:val="00C46E96"/>
    <w:rsid w:val="00C6204B"/>
    <w:rsid w:val="00C91941"/>
    <w:rsid w:val="00C9759D"/>
    <w:rsid w:val="00CB0CDE"/>
    <w:rsid w:val="00CB319B"/>
    <w:rsid w:val="00CB5B82"/>
    <w:rsid w:val="00CC2554"/>
    <w:rsid w:val="00CD39CD"/>
    <w:rsid w:val="00CD3BFC"/>
    <w:rsid w:val="00CE32C6"/>
    <w:rsid w:val="00D0377C"/>
    <w:rsid w:val="00D064C7"/>
    <w:rsid w:val="00D50D93"/>
    <w:rsid w:val="00DB3401"/>
    <w:rsid w:val="00DD6047"/>
    <w:rsid w:val="00DE444B"/>
    <w:rsid w:val="00DF25C4"/>
    <w:rsid w:val="00E27BAD"/>
    <w:rsid w:val="00EB2375"/>
    <w:rsid w:val="00EB41D3"/>
    <w:rsid w:val="00ED29BA"/>
    <w:rsid w:val="00ED7861"/>
    <w:rsid w:val="00EE31AF"/>
    <w:rsid w:val="00F01ED2"/>
    <w:rsid w:val="00F13ABA"/>
    <w:rsid w:val="00F42528"/>
    <w:rsid w:val="00F652C7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086"/>
  <w15:chartTrackingRefBased/>
  <w15:docId w15:val="{C21D9B3E-5B3B-4ADC-A7A3-AF80FDE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9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B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2B8F"/>
  </w:style>
  <w:style w:type="paragraph" w:styleId="aa">
    <w:name w:val="footer"/>
    <w:basedOn w:val="a"/>
    <w:link w:val="ab"/>
    <w:uiPriority w:val="99"/>
    <w:unhideWhenUsed/>
    <w:rsid w:val="00BA2B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5607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DUTKA1</cp:lastModifiedBy>
  <cp:revision>25</cp:revision>
  <cp:lastPrinted>2021-11-11T08:26:00Z</cp:lastPrinted>
  <dcterms:created xsi:type="dcterms:W3CDTF">2021-03-05T09:37:00Z</dcterms:created>
  <dcterms:modified xsi:type="dcterms:W3CDTF">2021-11-11T09:35:00Z</dcterms:modified>
</cp:coreProperties>
</file>