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AB2" w:rsidRPr="00256CFF" w:rsidRDefault="00C35AB2" w:rsidP="00C35AB2">
      <w:pPr>
        <w:tabs>
          <w:tab w:val="left" w:pos="1213"/>
          <w:tab w:val="left" w:pos="1354"/>
        </w:tabs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bookmarkStart w:id="0" w:name="n765"/>
      <w:bookmarkStart w:id="1" w:name="n195"/>
      <w:bookmarkEnd w:id="0"/>
      <w:bookmarkEnd w:id="1"/>
      <w:r w:rsidRPr="00256CFF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ЗАТВЕРДЖЕНО</w:t>
      </w:r>
      <w:r w:rsidRPr="00256CF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Pr="00256CF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наказ керівника апарату Восьмого апеляційного адміністративного </w:t>
      </w:r>
    </w:p>
    <w:p w:rsidR="00C35AB2" w:rsidRPr="00256CFF" w:rsidRDefault="00C35AB2" w:rsidP="00C35AB2">
      <w:pPr>
        <w:tabs>
          <w:tab w:val="left" w:pos="1496"/>
        </w:tabs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256CF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суду від </w:t>
      </w:r>
      <w:r w:rsidR="00C9759D" w:rsidRPr="00256CF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2</w:t>
      </w:r>
      <w:r w:rsidR="0014363B" w:rsidRPr="00256CF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7</w:t>
      </w:r>
      <w:r w:rsidRPr="00256CF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.0</w:t>
      </w:r>
      <w:r w:rsidR="002E50D1" w:rsidRPr="00256CF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9</w:t>
      </w:r>
      <w:r w:rsidRPr="00256CF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.2021 № </w:t>
      </w:r>
      <w:r w:rsidR="00256CFF" w:rsidRPr="00256CF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294</w:t>
      </w:r>
      <w:r w:rsidRPr="00256CF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-к/</w:t>
      </w:r>
      <w:proofErr w:type="spellStart"/>
      <w:r w:rsidRPr="00256CF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тв</w:t>
      </w:r>
      <w:proofErr w:type="spellEnd"/>
    </w:p>
    <w:p w:rsidR="00C6204B" w:rsidRDefault="00C6204B" w:rsidP="008B46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</w:p>
    <w:p w:rsidR="00C6204B" w:rsidRDefault="00C6204B" w:rsidP="008B46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6204B" w:rsidRPr="00C6204B" w:rsidRDefault="00B15D37" w:rsidP="00C620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56C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УМОВИ</w:t>
      </w:r>
      <w:r w:rsidRPr="00256C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C6204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проведення конкурсу</w:t>
      </w:r>
      <w:r w:rsidR="00C6204B" w:rsidRPr="00C6204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="008B46CD" w:rsidRPr="00C6204B">
        <w:rPr>
          <w:rFonts w:ascii="Times New Roman" w:hAnsi="Times New Roman" w:cs="Times New Roman"/>
          <w:b/>
          <w:sz w:val="24"/>
          <w:szCs w:val="24"/>
          <w:lang w:val="uk-UA"/>
        </w:rPr>
        <w:t>на зайняття посади державної служби категорії «В» –</w:t>
      </w:r>
    </w:p>
    <w:p w:rsidR="006B00EA" w:rsidRDefault="008B46CD" w:rsidP="00AE0BB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D3BF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E0BB2" w:rsidRPr="00CD3BF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головного спеціаліста відділу </w:t>
      </w:r>
      <w:r w:rsidR="006B00EA">
        <w:rPr>
          <w:rFonts w:ascii="Times New Roman" w:hAnsi="Times New Roman" w:cs="Times New Roman"/>
          <w:b/>
          <w:sz w:val="24"/>
          <w:szCs w:val="24"/>
          <w:lang w:val="uk-UA"/>
        </w:rPr>
        <w:t>управління персоналом</w:t>
      </w:r>
    </w:p>
    <w:p w:rsidR="008B46CD" w:rsidRPr="00AE0BB2" w:rsidRDefault="008B46CD" w:rsidP="00AE0BB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D3B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4AC6" w:rsidRPr="00CD3BF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Восьмого </w:t>
      </w:r>
      <w:r w:rsidR="00004AC6" w:rsidRPr="00AE0BB2">
        <w:rPr>
          <w:rFonts w:ascii="Times New Roman" w:hAnsi="Times New Roman" w:cs="Times New Roman"/>
          <w:b/>
          <w:sz w:val="24"/>
          <w:szCs w:val="24"/>
          <w:lang w:val="uk-UA"/>
        </w:rPr>
        <w:t>апеляційного адміністративного суду</w:t>
      </w:r>
    </w:p>
    <w:p w:rsidR="00C6204B" w:rsidRPr="00C6204B" w:rsidRDefault="00C6204B" w:rsidP="008B46CD">
      <w:pPr>
        <w:tabs>
          <w:tab w:val="left" w:pos="0"/>
          <w:tab w:val="left" w:pos="102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 w:eastAsia="ru-RU"/>
        </w:rPr>
      </w:pPr>
    </w:p>
    <w:tbl>
      <w:tblPr>
        <w:tblW w:w="500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"/>
        <w:gridCol w:w="2260"/>
        <w:gridCol w:w="6804"/>
      </w:tblGrid>
      <w:tr w:rsidR="00B15D37" w:rsidRPr="00B15D37" w:rsidTr="00764317">
        <w:tc>
          <w:tcPr>
            <w:tcW w:w="963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C6204B" w:rsidRDefault="00B15D3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bookmarkStart w:id="2" w:name="n766"/>
            <w:bookmarkEnd w:id="2"/>
            <w:r w:rsidRPr="00C6204B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Загальні умови</w:t>
            </w:r>
          </w:p>
        </w:tc>
      </w:tr>
      <w:tr w:rsidR="00CE32C6" w:rsidRPr="00DB3401" w:rsidTr="00C35AB2">
        <w:tc>
          <w:tcPr>
            <w:tcW w:w="28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2C6" w:rsidRDefault="00CE32C6" w:rsidP="00CE32C6">
            <w:pPr>
              <w:spacing w:before="150" w:after="15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CE32C6" w:rsidRDefault="00CE32C6" w:rsidP="00CE32C6">
            <w:pPr>
              <w:spacing w:before="150" w:after="15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CE32C6" w:rsidRDefault="00CE32C6" w:rsidP="00CE32C6">
            <w:pPr>
              <w:spacing w:before="150" w:after="15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CE32C6" w:rsidRDefault="00CE32C6" w:rsidP="00CE32C6">
            <w:pPr>
              <w:spacing w:before="150" w:after="15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CE32C6" w:rsidRDefault="00CE32C6" w:rsidP="00CE32C6">
            <w:pPr>
              <w:spacing w:before="150" w:after="15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CE32C6" w:rsidRDefault="00CE32C6" w:rsidP="00CE32C6">
            <w:pPr>
              <w:spacing w:before="150" w:after="15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CE32C6" w:rsidRDefault="00CE32C6" w:rsidP="00CE32C6">
            <w:pPr>
              <w:spacing w:before="150" w:after="15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CE32C6" w:rsidRDefault="00CE32C6" w:rsidP="00CE32C6">
            <w:pPr>
              <w:spacing w:before="150" w:after="15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CE32C6" w:rsidRPr="00C6204B" w:rsidRDefault="00CE32C6" w:rsidP="00CE32C6">
            <w:pPr>
              <w:spacing w:before="150" w:after="15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6204B">
              <w:rPr>
                <w:rFonts w:ascii="Times New Roman" w:eastAsia="Times New Roman" w:hAnsi="Times New Roman" w:cs="Times New Roman"/>
                <w:lang w:val="uk-UA" w:eastAsia="ru-RU"/>
              </w:rPr>
              <w:t>Посадові обов’язки</w:t>
            </w:r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2C6" w:rsidRPr="006B00EA" w:rsidRDefault="006B00EA" w:rsidP="006A7FCA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ind w:left="125" w:right="130" w:firstLine="369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  <w:r w:rsidRPr="006B00EA">
              <w:rPr>
                <w:sz w:val="22"/>
                <w:szCs w:val="22"/>
                <w:lang w:val="uk-UA"/>
              </w:rPr>
              <w:t>еде</w:t>
            </w:r>
            <w:r>
              <w:rPr>
                <w:sz w:val="22"/>
                <w:szCs w:val="22"/>
                <w:lang w:val="uk-UA"/>
              </w:rPr>
              <w:t>ння</w:t>
            </w:r>
            <w:r w:rsidRPr="006B00EA">
              <w:rPr>
                <w:sz w:val="22"/>
                <w:szCs w:val="22"/>
                <w:lang w:val="uk-UA"/>
              </w:rPr>
              <w:t xml:space="preserve"> встановлен</w:t>
            </w:r>
            <w:r>
              <w:rPr>
                <w:sz w:val="22"/>
                <w:szCs w:val="22"/>
                <w:lang w:val="uk-UA"/>
              </w:rPr>
              <w:t>ої</w:t>
            </w:r>
            <w:r w:rsidRPr="006B00EA">
              <w:rPr>
                <w:sz w:val="22"/>
                <w:szCs w:val="22"/>
                <w:lang w:val="uk-UA"/>
              </w:rPr>
              <w:t xml:space="preserve"> звітно-обліков</w:t>
            </w:r>
            <w:r>
              <w:rPr>
                <w:sz w:val="22"/>
                <w:szCs w:val="22"/>
                <w:lang w:val="uk-UA"/>
              </w:rPr>
              <w:t>ої</w:t>
            </w:r>
            <w:r w:rsidRPr="006B00EA">
              <w:rPr>
                <w:sz w:val="22"/>
                <w:szCs w:val="22"/>
                <w:lang w:val="uk-UA"/>
              </w:rPr>
              <w:t xml:space="preserve"> документаці</w:t>
            </w:r>
            <w:r>
              <w:rPr>
                <w:sz w:val="22"/>
                <w:szCs w:val="22"/>
                <w:lang w:val="uk-UA"/>
              </w:rPr>
              <w:t>ї</w:t>
            </w:r>
            <w:r w:rsidRPr="006B00EA">
              <w:rPr>
                <w:sz w:val="22"/>
                <w:szCs w:val="22"/>
                <w:lang w:val="uk-UA"/>
              </w:rPr>
              <w:t xml:space="preserve">, </w:t>
            </w:r>
            <w:r>
              <w:rPr>
                <w:sz w:val="22"/>
                <w:szCs w:val="22"/>
                <w:lang w:val="uk-UA"/>
              </w:rPr>
              <w:t xml:space="preserve">підготовка </w:t>
            </w:r>
            <w:r w:rsidRPr="006B00EA">
              <w:rPr>
                <w:sz w:val="22"/>
                <w:szCs w:val="22"/>
                <w:lang w:val="uk-UA"/>
              </w:rPr>
              <w:t>державн</w:t>
            </w:r>
            <w:r>
              <w:rPr>
                <w:sz w:val="22"/>
                <w:szCs w:val="22"/>
                <w:lang w:val="uk-UA"/>
              </w:rPr>
              <w:t>ої</w:t>
            </w:r>
            <w:r w:rsidRPr="006B00EA">
              <w:rPr>
                <w:sz w:val="22"/>
                <w:szCs w:val="22"/>
                <w:lang w:val="uk-UA"/>
              </w:rPr>
              <w:t xml:space="preserve"> статистичн</w:t>
            </w:r>
            <w:r>
              <w:rPr>
                <w:sz w:val="22"/>
                <w:szCs w:val="22"/>
                <w:lang w:val="uk-UA"/>
              </w:rPr>
              <w:t>ої</w:t>
            </w:r>
            <w:r w:rsidRPr="006B00EA">
              <w:rPr>
                <w:sz w:val="22"/>
                <w:szCs w:val="22"/>
                <w:lang w:val="uk-UA"/>
              </w:rPr>
              <w:t xml:space="preserve"> та інш</w:t>
            </w:r>
            <w:r>
              <w:rPr>
                <w:sz w:val="22"/>
                <w:szCs w:val="22"/>
                <w:lang w:val="uk-UA"/>
              </w:rPr>
              <w:t>ої</w:t>
            </w:r>
            <w:r w:rsidRPr="006B00EA">
              <w:rPr>
                <w:sz w:val="22"/>
                <w:szCs w:val="22"/>
                <w:lang w:val="uk-UA"/>
              </w:rPr>
              <w:t xml:space="preserve"> звітн</w:t>
            </w:r>
            <w:r>
              <w:rPr>
                <w:sz w:val="22"/>
                <w:szCs w:val="22"/>
                <w:lang w:val="uk-UA"/>
              </w:rPr>
              <w:t>о</w:t>
            </w:r>
            <w:r w:rsidRPr="006B00EA">
              <w:rPr>
                <w:sz w:val="22"/>
                <w:szCs w:val="22"/>
                <w:lang w:val="uk-UA"/>
              </w:rPr>
              <w:t>ст</w:t>
            </w:r>
            <w:r>
              <w:rPr>
                <w:sz w:val="22"/>
                <w:szCs w:val="22"/>
                <w:lang w:val="uk-UA"/>
              </w:rPr>
              <w:t>і</w:t>
            </w:r>
            <w:r w:rsidRPr="006B00EA">
              <w:rPr>
                <w:sz w:val="22"/>
                <w:szCs w:val="22"/>
                <w:lang w:val="uk-UA"/>
              </w:rPr>
              <w:t xml:space="preserve"> з кадрових питань, </w:t>
            </w:r>
            <w:r>
              <w:rPr>
                <w:sz w:val="22"/>
                <w:szCs w:val="22"/>
                <w:lang w:val="uk-UA"/>
              </w:rPr>
              <w:t xml:space="preserve">здійснення </w:t>
            </w:r>
            <w:r w:rsidRPr="006B00EA">
              <w:rPr>
                <w:sz w:val="22"/>
                <w:szCs w:val="22"/>
                <w:lang w:val="uk-UA"/>
              </w:rPr>
              <w:t>аналізу кількісн</w:t>
            </w:r>
            <w:r>
              <w:rPr>
                <w:sz w:val="22"/>
                <w:szCs w:val="22"/>
                <w:lang w:val="uk-UA"/>
              </w:rPr>
              <w:t>ого</w:t>
            </w:r>
            <w:r w:rsidRPr="006B00EA">
              <w:rPr>
                <w:sz w:val="22"/>
                <w:szCs w:val="22"/>
                <w:lang w:val="uk-UA"/>
              </w:rPr>
              <w:t xml:space="preserve"> та якісн</w:t>
            </w:r>
            <w:r>
              <w:rPr>
                <w:sz w:val="22"/>
                <w:szCs w:val="22"/>
                <w:lang w:val="uk-UA"/>
              </w:rPr>
              <w:t>ого</w:t>
            </w:r>
            <w:r w:rsidRPr="006B00EA">
              <w:rPr>
                <w:sz w:val="22"/>
                <w:szCs w:val="22"/>
                <w:lang w:val="uk-UA"/>
              </w:rPr>
              <w:t xml:space="preserve"> склад</w:t>
            </w:r>
            <w:r>
              <w:rPr>
                <w:sz w:val="22"/>
                <w:szCs w:val="22"/>
                <w:lang w:val="uk-UA"/>
              </w:rPr>
              <w:t>у</w:t>
            </w:r>
            <w:r w:rsidRPr="006B00EA">
              <w:rPr>
                <w:sz w:val="22"/>
                <w:szCs w:val="22"/>
                <w:lang w:val="uk-UA"/>
              </w:rPr>
              <w:t xml:space="preserve"> державних службовців та інших працівників апарату суду, узагальн</w:t>
            </w:r>
            <w:r>
              <w:rPr>
                <w:sz w:val="22"/>
                <w:szCs w:val="22"/>
                <w:lang w:val="uk-UA"/>
              </w:rPr>
              <w:t>ення</w:t>
            </w:r>
            <w:r w:rsidRPr="006B00EA">
              <w:rPr>
                <w:sz w:val="22"/>
                <w:szCs w:val="22"/>
                <w:lang w:val="uk-UA"/>
              </w:rPr>
              <w:t xml:space="preserve"> інформаці</w:t>
            </w:r>
            <w:r>
              <w:rPr>
                <w:sz w:val="22"/>
                <w:szCs w:val="22"/>
                <w:lang w:val="uk-UA"/>
              </w:rPr>
              <w:t>ї</w:t>
            </w:r>
            <w:r w:rsidRPr="006B00EA">
              <w:rPr>
                <w:sz w:val="22"/>
                <w:szCs w:val="22"/>
                <w:lang w:val="uk-UA"/>
              </w:rPr>
              <w:t xml:space="preserve"> про роботу з кадрами;</w:t>
            </w:r>
          </w:p>
          <w:p w:rsidR="006B00EA" w:rsidRPr="006B00EA" w:rsidRDefault="006B00EA" w:rsidP="006A7FCA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ind w:left="125" w:right="130" w:firstLine="369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</w:t>
            </w:r>
            <w:r w:rsidRPr="006B00EA">
              <w:rPr>
                <w:sz w:val="22"/>
                <w:szCs w:val="22"/>
                <w:lang w:val="uk-UA"/>
              </w:rPr>
              <w:t>орм</w:t>
            </w:r>
            <w:r>
              <w:rPr>
                <w:sz w:val="22"/>
                <w:szCs w:val="22"/>
                <w:lang w:val="uk-UA"/>
              </w:rPr>
              <w:t xml:space="preserve">ування </w:t>
            </w:r>
            <w:r w:rsidRPr="006B00EA">
              <w:rPr>
                <w:sz w:val="22"/>
                <w:szCs w:val="22"/>
                <w:lang w:val="uk-UA"/>
              </w:rPr>
              <w:t>графік</w:t>
            </w:r>
            <w:r>
              <w:rPr>
                <w:sz w:val="22"/>
                <w:szCs w:val="22"/>
                <w:lang w:val="uk-UA"/>
              </w:rPr>
              <w:t>ів</w:t>
            </w:r>
            <w:r w:rsidRPr="006B00EA">
              <w:rPr>
                <w:sz w:val="22"/>
                <w:szCs w:val="22"/>
                <w:lang w:val="uk-UA"/>
              </w:rPr>
              <w:t xml:space="preserve"> відпусток суддів та працівників апарату суду, </w:t>
            </w:r>
            <w:r>
              <w:rPr>
                <w:sz w:val="22"/>
                <w:szCs w:val="22"/>
                <w:lang w:val="uk-UA"/>
              </w:rPr>
              <w:t>підготовка</w:t>
            </w:r>
            <w:r w:rsidRPr="006B00EA">
              <w:rPr>
                <w:sz w:val="22"/>
                <w:szCs w:val="22"/>
                <w:lang w:val="uk-UA"/>
              </w:rPr>
              <w:t xml:space="preserve"> проект</w:t>
            </w:r>
            <w:r>
              <w:rPr>
                <w:sz w:val="22"/>
                <w:szCs w:val="22"/>
                <w:lang w:val="uk-UA"/>
              </w:rPr>
              <w:t>ів</w:t>
            </w:r>
            <w:r w:rsidRPr="006B00EA">
              <w:rPr>
                <w:sz w:val="22"/>
                <w:szCs w:val="22"/>
                <w:lang w:val="uk-UA"/>
              </w:rPr>
              <w:t xml:space="preserve"> наказів щодо надання відпусток, про відрядження, веде облік наказів з цих питань;</w:t>
            </w:r>
          </w:p>
          <w:p w:rsidR="006B00EA" w:rsidRPr="006B00EA" w:rsidRDefault="006B00EA" w:rsidP="006A7FCA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ind w:left="125" w:right="130" w:firstLine="369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</w:t>
            </w:r>
            <w:r w:rsidRPr="006B00EA">
              <w:rPr>
                <w:sz w:val="22"/>
                <w:szCs w:val="22"/>
                <w:lang w:val="uk-UA"/>
              </w:rPr>
              <w:t>еревір</w:t>
            </w:r>
            <w:r>
              <w:rPr>
                <w:sz w:val="22"/>
                <w:szCs w:val="22"/>
                <w:lang w:val="uk-UA"/>
              </w:rPr>
              <w:t>ка</w:t>
            </w:r>
            <w:r w:rsidRPr="006B00EA">
              <w:rPr>
                <w:sz w:val="22"/>
                <w:szCs w:val="22"/>
                <w:lang w:val="uk-UA"/>
              </w:rPr>
              <w:t xml:space="preserve"> інформаці</w:t>
            </w:r>
            <w:r>
              <w:rPr>
                <w:sz w:val="22"/>
                <w:szCs w:val="22"/>
                <w:lang w:val="uk-UA"/>
              </w:rPr>
              <w:t>ї</w:t>
            </w:r>
            <w:r w:rsidRPr="006B00EA">
              <w:rPr>
                <w:sz w:val="22"/>
                <w:szCs w:val="22"/>
                <w:lang w:val="uk-UA"/>
              </w:rPr>
              <w:t xml:space="preserve"> подан</w:t>
            </w:r>
            <w:r>
              <w:rPr>
                <w:sz w:val="22"/>
                <w:szCs w:val="22"/>
                <w:lang w:val="uk-UA"/>
              </w:rPr>
              <w:t>ої</w:t>
            </w:r>
            <w:r w:rsidRPr="006B00EA">
              <w:rPr>
                <w:sz w:val="22"/>
                <w:szCs w:val="22"/>
                <w:lang w:val="uk-UA"/>
              </w:rPr>
              <w:t xml:space="preserve"> кандидатами на зайняття вакантних посад державної служби категорій «Б» і «В», здійсн</w:t>
            </w:r>
            <w:r>
              <w:rPr>
                <w:sz w:val="22"/>
                <w:szCs w:val="22"/>
                <w:lang w:val="uk-UA"/>
              </w:rPr>
              <w:t>ення</w:t>
            </w:r>
            <w:r w:rsidRPr="006B00EA">
              <w:rPr>
                <w:sz w:val="22"/>
                <w:szCs w:val="22"/>
                <w:lang w:val="uk-UA"/>
              </w:rPr>
              <w:t xml:space="preserve"> інш</w:t>
            </w:r>
            <w:r>
              <w:rPr>
                <w:sz w:val="22"/>
                <w:szCs w:val="22"/>
                <w:lang w:val="uk-UA"/>
              </w:rPr>
              <w:t xml:space="preserve">их </w:t>
            </w:r>
            <w:r w:rsidRPr="006B00EA">
              <w:rPr>
                <w:sz w:val="22"/>
                <w:szCs w:val="22"/>
                <w:lang w:val="uk-UA"/>
              </w:rPr>
              <w:t>заход</w:t>
            </w:r>
            <w:r>
              <w:rPr>
                <w:sz w:val="22"/>
                <w:szCs w:val="22"/>
                <w:lang w:val="uk-UA"/>
              </w:rPr>
              <w:t>ів</w:t>
            </w:r>
            <w:r w:rsidRPr="006B00EA">
              <w:rPr>
                <w:sz w:val="22"/>
                <w:szCs w:val="22"/>
                <w:lang w:val="uk-UA"/>
              </w:rPr>
              <w:t xml:space="preserve"> щодо організації конкурсного відбору;</w:t>
            </w:r>
          </w:p>
          <w:p w:rsidR="006B00EA" w:rsidRPr="006B00EA" w:rsidRDefault="006B00EA" w:rsidP="006A7FCA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ind w:left="125" w:right="130" w:firstLine="369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</w:t>
            </w:r>
            <w:r w:rsidRPr="006B00EA">
              <w:rPr>
                <w:sz w:val="22"/>
                <w:szCs w:val="22"/>
                <w:lang w:val="uk-UA"/>
              </w:rPr>
              <w:t>ада</w:t>
            </w:r>
            <w:r>
              <w:rPr>
                <w:sz w:val="22"/>
                <w:szCs w:val="22"/>
                <w:lang w:val="uk-UA"/>
              </w:rPr>
              <w:t>ння</w:t>
            </w:r>
            <w:r w:rsidRPr="006B00EA">
              <w:rPr>
                <w:sz w:val="22"/>
                <w:szCs w:val="22"/>
                <w:lang w:val="uk-UA"/>
              </w:rPr>
              <w:t xml:space="preserve"> консультативн</w:t>
            </w:r>
            <w:r>
              <w:rPr>
                <w:sz w:val="22"/>
                <w:szCs w:val="22"/>
                <w:lang w:val="uk-UA"/>
              </w:rPr>
              <w:t>ої</w:t>
            </w:r>
            <w:r w:rsidRPr="006B00EA">
              <w:rPr>
                <w:sz w:val="22"/>
                <w:szCs w:val="22"/>
                <w:lang w:val="uk-UA"/>
              </w:rPr>
              <w:t xml:space="preserve"> допомог</w:t>
            </w:r>
            <w:r>
              <w:rPr>
                <w:sz w:val="22"/>
                <w:szCs w:val="22"/>
                <w:lang w:val="uk-UA"/>
              </w:rPr>
              <w:t>и</w:t>
            </w:r>
            <w:r w:rsidRPr="006B00EA">
              <w:rPr>
                <w:sz w:val="22"/>
                <w:szCs w:val="22"/>
                <w:lang w:val="uk-UA"/>
              </w:rPr>
              <w:t xml:space="preserve"> державним службовцям щодо проведення оцінювання результатів службової діяльності та здійсн</w:t>
            </w:r>
            <w:r>
              <w:rPr>
                <w:sz w:val="22"/>
                <w:szCs w:val="22"/>
                <w:lang w:val="uk-UA"/>
              </w:rPr>
              <w:t>ення</w:t>
            </w:r>
            <w:r w:rsidRPr="006B00EA">
              <w:rPr>
                <w:sz w:val="22"/>
                <w:szCs w:val="22"/>
                <w:lang w:val="uk-UA"/>
              </w:rPr>
              <w:t xml:space="preserve"> заход</w:t>
            </w:r>
            <w:r>
              <w:rPr>
                <w:sz w:val="22"/>
                <w:szCs w:val="22"/>
                <w:lang w:val="uk-UA"/>
              </w:rPr>
              <w:t>ів</w:t>
            </w:r>
            <w:r w:rsidRPr="006B00EA">
              <w:rPr>
                <w:sz w:val="22"/>
                <w:szCs w:val="22"/>
                <w:lang w:val="uk-UA"/>
              </w:rPr>
              <w:t xml:space="preserve"> щодо організації оцінювання, у тому числі підготовк</w:t>
            </w:r>
            <w:r>
              <w:rPr>
                <w:sz w:val="22"/>
                <w:szCs w:val="22"/>
                <w:lang w:val="uk-UA"/>
              </w:rPr>
              <w:t>и</w:t>
            </w:r>
            <w:r w:rsidRPr="006B00EA">
              <w:rPr>
                <w:sz w:val="22"/>
                <w:szCs w:val="22"/>
                <w:lang w:val="uk-UA"/>
              </w:rPr>
              <w:t xml:space="preserve"> проектів наказів з цих питань;</w:t>
            </w:r>
          </w:p>
          <w:p w:rsidR="006B00EA" w:rsidRPr="006B00EA" w:rsidRDefault="00790BC7" w:rsidP="006A7FCA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ind w:left="125" w:right="130" w:firstLine="369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</w:t>
            </w:r>
            <w:r w:rsidR="006B00EA" w:rsidRPr="006B00EA">
              <w:rPr>
                <w:sz w:val="22"/>
                <w:szCs w:val="22"/>
                <w:lang w:val="uk-UA"/>
              </w:rPr>
              <w:t>бчисл</w:t>
            </w:r>
            <w:r w:rsidR="006B00EA">
              <w:rPr>
                <w:sz w:val="22"/>
                <w:szCs w:val="22"/>
                <w:lang w:val="uk-UA"/>
              </w:rPr>
              <w:t>ення</w:t>
            </w:r>
            <w:r w:rsidR="006B00EA" w:rsidRPr="006B00EA">
              <w:rPr>
                <w:sz w:val="22"/>
                <w:szCs w:val="22"/>
                <w:lang w:val="uk-UA"/>
              </w:rPr>
              <w:t xml:space="preserve"> стаж</w:t>
            </w:r>
            <w:r w:rsidR="006B00EA">
              <w:rPr>
                <w:sz w:val="22"/>
                <w:szCs w:val="22"/>
                <w:lang w:val="uk-UA"/>
              </w:rPr>
              <w:t>у</w:t>
            </w:r>
            <w:r w:rsidR="006B00EA" w:rsidRPr="006B00EA">
              <w:rPr>
                <w:sz w:val="22"/>
                <w:szCs w:val="22"/>
                <w:lang w:val="uk-UA"/>
              </w:rPr>
              <w:t xml:space="preserve"> роботи та державної служби працівникам апарату суду, що дає право на надбавку за вислугу років, та суддям для доплати за вислугу років, здійсн</w:t>
            </w:r>
            <w:r w:rsidR="006B00EA">
              <w:rPr>
                <w:sz w:val="22"/>
                <w:szCs w:val="22"/>
                <w:lang w:val="uk-UA"/>
              </w:rPr>
              <w:t>ення</w:t>
            </w:r>
            <w:r w:rsidR="006B00EA" w:rsidRPr="006B00EA">
              <w:rPr>
                <w:sz w:val="22"/>
                <w:szCs w:val="22"/>
                <w:lang w:val="uk-UA"/>
              </w:rPr>
              <w:t xml:space="preserve"> контрол</w:t>
            </w:r>
            <w:r w:rsidR="006B00EA">
              <w:rPr>
                <w:sz w:val="22"/>
                <w:szCs w:val="22"/>
                <w:lang w:val="uk-UA"/>
              </w:rPr>
              <w:t>ю</w:t>
            </w:r>
            <w:r w:rsidR="006B00EA" w:rsidRPr="006B00EA">
              <w:rPr>
                <w:sz w:val="22"/>
                <w:szCs w:val="22"/>
                <w:lang w:val="uk-UA"/>
              </w:rPr>
              <w:t xml:space="preserve"> за встановленням надбавок, </w:t>
            </w:r>
            <w:r w:rsidR="006B00EA">
              <w:rPr>
                <w:sz w:val="22"/>
                <w:szCs w:val="22"/>
                <w:lang w:val="uk-UA"/>
              </w:rPr>
              <w:t>підготовка</w:t>
            </w:r>
            <w:r w:rsidR="006B00EA" w:rsidRPr="006B00EA">
              <w:rPr>
                <w:sz w:val="22"/>
                <w:szCs w:val="22"/>
                <w:lang w:val="uk-UA"/>
              </w:rPr>
              <w:t xml:space="preserve"> проект</w:t>
            </w:r>
            <w:r w:rsidR="006B00EA">
              <w:rPr>
                <w:sz w:val="22"/>
                <w:szCs w:val="22"/>
                <w:lang w:val="uk-UA"/>
              </w:rPr>
              <w:t>ів</w:t>
            </w:r>
            <w:r w:rsidR="006B00EA" w:rsidRPr="006B00EA">
              <w:rPr>
                <w:sz w:val="22"/>
                <w:szCs w:val="22"/>
                <w:lang w:val="uk-UA"/>
              </w:rPr>
              <w:t xml:space="preserve"> наказів щодо встановлення цих надбавок;</w:t>
            </w:r>
          </w:p>
          <w:p w:rsidR="006B00EA" w:rsidRPr="006B00EA" w:rsidRDefault="00790BC7" w:rsidP="006A7FCA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ind w:left="125" w:right="130" w:firstLine="369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</w:t>
            </w:r>
            <w:r w:rsidR="006B00EA" w:rsidRPr="006B00EA">
              <w:rPr>
                <w:sz w:val="22"/>
                <w:szCs w:val="22"/>
                <w:lang w:val="uk-UA"/>
              </w:rPr>
              <w:t>дійсн</w:t>
            </w:r>
            <w:r w:rsidR="006B00EA">
              <w:rPr>
                <w:sz w:val="22"/>
                <w:szCs w:val="22"/>
                <w:lang w:val="uk-UA"/>
              </w:rPr>
              <w:t>ення</w:t>
            </w:r>
            <w:r w:rsidR="006B00EA" w:rsidRPr="006B00EA">
              <w:rPr>
                <w:sz w:val="22"/>
                <w:szCs w:val="22"/>
                <w:lang w:val="uk-UA"/>
              </w:rPr>
              <w:t xml:space="preserve"> робот</w:t>
            </w:r>
            <w:r w:rsidR="006B00EA">
              <w:rPr>
                <w:sz w:val="22"/>
                <w:szCs w:val="22"/>
                <w:lang w:val="uk-UA"/>
              </w:rPr>
              <w:t>и</w:t>
            </w:r>
            <w:r w:rsidR="006B00EA" w:rsidRPr="006B00EA">
              <w:rPr>
                <w:sz w:val="22"/>
                <w:szCs w:val="22"/>
                <w:lang w:val="uk-UA"/>
              </w:rPr>
              <w:t xml:space="preserve"> щодо військового обліку військовозобов’язаних суддів та працівників апарату суду;</w:t>
            </w:r>
          </w:p>
          <w:p w:rsidR="006B00EA" w:rsidRPr="006B00EA" w:rsidRDefault="00790BC7" w:rsidP="006A7FCA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ind w:left="125" w:right="130" w:firstLine="369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</w:t>
            </w:r>
            <w:r w:rsidR="006B00EA" w:rsidRPr="006B00EA">
              <w:rPr>
                <w:sz w:val="22"/>
                <w:szCs w:val="22"/>
                <w:lang w:val="uk-UA"/>
              </w:rPr>
              <w:t>ров</w:t>
            </w:r>
            <w:r w:rsidR="006B00EA">
              <w:rPr>
                <w:sz w:val="22"/>
                <w:szCs w:val="22"/>
                <w:lang w:val="uk-UA"/>
              </w:rPr>
              <w:t>е</w:t>
            </w:r>
            <w:r w:rsidR="006B00EA" w:rsidRPr="006B00EA">
              <w:rPr>
                <w:sz w:val="22"/>
                <w:szCs w:val="22"/>
                <w:lang w:val="uk-UA"/>
              </w:rPr>
              <w:t>д</w:t>
            </w:r>
            <w:r w:rsidR="006B00EA">
              <w:rPr>
                <w:sz w:val="22"/>
                <w:szCs w:val="22"/>
                <w:lang w:val="uk-UA"/>
              </w:rPr>
              <w:t>ення</w:t>
            </w:r>
            <w:r w:rsidR="006B00EA" w:rsidRPr="006B00EA">
              <w:rPr>
                <w:sz w:val="22"/>
                <w:szCs w:val="22"/>
                <w:lang w:val="uk-UA"/>
              </w:rPr>
              <w:t xml:space="preserve"> робот</w:t>
            </w:r>
            <w:r w:rsidR="006B00EA">
              <w:rPr>
                <w:sz w:val="22"/>
                <w:szCs w:val="22"/>
                <w:lang w:val="uk-UA"/>
              </w:rPr>
              <w:t>и</w:t>
            </w:r>
            <w:r w:rsidR="006B00EA" w:rsidRPr="006B00EA">
              <w:rPr>
                <w:sz w:val="22"/>
                <w:szCs w:val="22"/>
                <w:lang w:val="uk-UA"/>
              </w:rPr>
              <w:t xml:space="preserve"> з обліку, зберігання й оформлення трудових книжок суддів і працівників апарату суду, забезпеч</w:t>
            </w:r>
            <w:r w:rsidR="006B00EA">
              <w:rPr>
                <w:sz w:val="22"/>
                <w:szCs w:val="22"/>
                <w:lang w:val="uk-UA"/>
              </w:rPr>
              <w:t>ення</w:t>
            </w:r>
            <w:r w:rsidR="006B00EA" w:rsidRPr="006B00EA">
              <w:rPr>
                <w:sz w:val="22"/>
                <w:szCs w:val="22"/>
                <w:lang w:val="uk-UA"/>
              </w:rPr>
              <w:t xml:space="preserve"> видач</w:t>
            </w:r>
            <w:r w:rsidR="006B00EA">
              <w:rPr>
                <w:sz w:val="22"/>
                <w:szCs w:val="22"/>
                <w:lang w:val="uk-UA"/>
              </w:rPr>
              <w:t>і їх</w:t>
            </w:r>
            <w:r w:rsidR="006B00EA" w:rsidRPr="006B00EA">
              <w:rPr>
                <w:sz w:val="22"/>
                <w:szCs w:val="22"/>
                <w:lang w:val="uk-UA"/>
              </w:rPr>
              <w:t xml:space="preserve"> у встановленому порядку звільненій особі копії наказу про звільнення та належно оформленої трудової книжки;</w:t>
            </w:r>
          </w:p>
          <w:p w:rsidR="006B00EA" w:rsidRPr="006B00EA" w:rsidRDefault="00790BC7" w:rsidP="006A7FCA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ind w:left="125" w:right="130" w:firstLine="369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</w:t>
            </w:r>
            <w:r w:rsidR="006B00EA" w:rsidRPr="006B00EA">
              <w:rPr>
                <w:sz w:val="22"/>
                <w:szCs w:val="22"/>
                <w:lang w:val="uk-UA"/>
              </w:rPr>
              <w:t>дійсн</w:t>
            </w:r>
            <w:r>
              <w:rPr>
                <w:sz w:val="22"/>
                <w:szCs w:val="22"/>
                <w:lang w:val="uk-UA"/>
              </w:rPr>
              <w:t>ення</w:t>
            </w:r>
            <w:r w:rsidR="006B00EA" w:rsidRPr="006B00EA">
              <w:rPr>
                <w:sz w:val="22"/>
                <w:szCs w:val="22"/>
                <w:lang w:val="uk-UA"/>
              </w:rPr>
              <w:t xml:space="preserve"> організаційн</w:t>
            </w:r>
            <w:r>
              <w:rPr>
                <w:sz w:val="22"/>
                <w:szCs w:val="22"/>
                <w:lang w:val="uk-UA"/>
              </w:rPr>
              <w:t>их</w:t>
            </w:r>
            <w:r w:rsidR="006B00EA" w:rsidRPr="006B00EA">
              <w:rPr>
                <w:sz w:val="22"/>
                <w:szCs w:val="22"/>
                <w:lang w:val="uk-UA"/>
              </w:rPr>
              <w:t xml:space="preserve"> заход</w:t>
            </w:r>
            <w:r>
              <w:rPr>
                <w:sz w:val="22"/>
                <w:szCs w:val="22"/>
                <w:lang w:val="uk-UA"/>
              </w:rPr>
              <w:t>ів</w:t>
            </w:r>
            <w:r w:rsidR="006B00EA" w:rsidRPr="006B00EA">
              <w:rPr>
                <w:sz w:val="22"/>
                <w:szCs w:val="22"/>
                <w:lang w:val="uk-UA"/>
              </w:rPr>
              <w:t xml:space="preserve"> щодо своєчасного подання визначеним законодавством особам суду відомостей про майно, доходи, витрати і зобов’язання фінансового характеру за минулий рік;</w:t>
            </w:r>
          </w:p>
          <w:p w:rsidR="006B00EA" w:rsidRPr="006B00EA" w:rsidRDefault="00790BC7" w:rsidP="006A7FCA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ind w:left="125" w:right="130" w:firstLine="369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</w:t>
            </w:r>
            <w:r w:rsidR="006B00EA" w:rsidRPr="006B00EA">
              <w:rPr>
                <w:sz w:val="22"/>
                <w:szCs w:val="22"/>
                <w:lang w:val="uk-UA"/>
              </w:rPr>
              <w:t>ров</w:t>
            </w:r>
            <w:r>
              <w:rPr>
                <w:sz w:val="22"/>
                <w:szCs w:val="22"/>
                <w:lang w:val="uk-UA"/>
              </w:rPr>
              <w:t>е</w:t>
            </w:r>
            <w:r w:rsidR="006B00EA" w:rsidRPr="006B00EA">
              <w:rPr>
                <w:sz w:val="22"/>
                <w:szCs w:val="22"/>
                <w:lang w:val="uk-UA"/>
              </w:rPr>
              <w:t>д</w:t>
            </w:r>
            <w:r>
              <w:rPr>
                <w:sz w:val="22"/>
                <w:szCs w:val="22"/>
                <w:lang w:val="uk-UA"/>
              </w:rPr>
              <w:t>ення</w:t>
            </w:r>
            <w:r w:rsidR="006B00EA" w:rsidRPr="006B00EA">
              <w:rPr>
                <w:sz w:val="22"/>
                <w:szCs w:val="22"/>
                <w:lang w:val="uk-UA"/>
              </w:rPr>
              <w:t xml:space="preserve"> робот</w:t>
            </w:r>
            <w:r>
              <w:rPr>
                <w:sz w:val="22"/>
                <w:szCs w:val="22"/>
                <w:lang w:val="uk-UA"/>
              </w:rPr>
              <w:t>и</w:t>
            </w:r>
            <w:r w:rsidR="006B00EA" w:rsidRPr="006B00EA">
              <w:rPr>
                <w:sz w:val="22"/>
                <w:szCs w:val="22"/>
                <w:lang w:val="uk-UA"/>
              </w:rPr>
              <w:t xml:space="preserve"> щодо оформлення документів, пов’язаних із обробкою персональних даних працівників суду;</w:t>
            </w:r>
          </w:p>
          <w:p w:rsidR="006B00EA" w:rsidRPr="006B00EA" w:rsidRDefault="00790BC7" w:rsidP="006A7FCA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ind w:left="125" w:right="130" w:firstLine="369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</w:t>
            </w:r>
            <w:r w:rsidR="006B00EA" w:rsidRPr="006B00EA">
              <w:rPr>
                <w:sz w:val="22"/>
                <w:szCs w:val="22"/>
                <w:lang w:val="uk-UA"/>
              </w:rPr>
              <w:t>абезпеч</w:t>
            </w:r>
            <w:r>
              <w:rPr>
                <w:sz w:val="22"/>
                <w:szCs w:val="22"/>
                <w:lang w:val="uk-UA"/>
              </w:rPr>
              <w:t>ення</w:t>
            </w:r>
            <w:r w:rsidR="006B00EA" w:rsidRPr="006B00EA">
              <w:rPr>
                <w:sz w:val="22"/>
                <w:szCs w:val="22"/>
                <w:lang w:val="uk-UA"/>
              </w:rPr>
              <w:t xml:space="preserve"> ведення, оформлення та подання до фінансово-економічного відділу табелів обліку використання робочого часу суддів та працівників апарату суду</w:t>
            </w:r>
          </w:p>
        </w:tc>
      </w:tr>
      <w:tr w:rsidR="00B15D37" w:rsidRPr="00893059" w:rsidTr="00C35AB2">
        <w:tc>
          <w:tcPr>
            <w:tcW w:w="28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A52A56" w:rsidRDefault="00B15D37" w:rsidP="00EE31AF">
            <w:pPr>
              <w:spacing w:before="150" w:after="15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color w:val="FF0000"/>
                <w:lang w:val="uk-UA" w:eastAsia="ru-RU"/>
              </w:rPr>
            </w:pPr>
            <w:r w:rsidRPr="00A52A56">
              <w:rPr>
                <w:rFonts w:ascii="Times New Roman" w:eastAsia="Times New Roman" w:hAnsi="Times New Roman" w:cs="Times New Roman"/>
                <w:lang w:val="uk-UA" w:eastAsia="ru-RU"/>
              </w:rPr>
              <w:t>Умови оплати праці</w:t>
            </w:r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A52A56" w:rsidRDefault="00A52A56" w:rsidP="006A7FCA">
            <w:pPr>
              <w:spacing w:after="0" w:line="240" w:lineRule="auto"/>
              <w:ind w:left="125" w:right="130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п</w:t>
            </w:r>
            <w:r w:rsidR="00666E72" w:rsidRPr="00A52A56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осадовий оклад – </w:t>
            </w:r>
            <w:r w:rsidR="00EB2375" w:rsidRPr="00A52A56">
              <w:rPr>
                <w:rFonts w:ascii="Times New Roman" w:eastAsia="Times New Roman" w:hAnsi="Times New Roman" w:cs="Times New Roman"/>
                <w:lang w:val="uk-UA" w:eastAsia="ru-RU"/>
              </w:rPr>
              <w:t>5</w:t>
            </w:r>
            <w:r w:rsidR="00897B95" w:rsidRPr="00A52A56">
              <w:rPr>
                <w:rFonts w:ascii="Times New Roman" w:eastAsia="Times New Roman" w:hAnsi="Times New Roman" w:cs="Times New Roman"/>
                <w:lang w:val="uk-UA" w:eastAsia="ru-RU"/>
              </w:rPr>
              <w:t>760</w:t>
            </w:r>
            <w:r w:rsidR="00EB2375" w:rsidRPr="00A52A56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г</w:t>
            </w:r>
            <w:r w:rsidR="00666E72" w:rsidRPr="00A52A56">
              <w:rPr>
                <w:rFonts w:ascii="Times New Roman" w:eastAsia="Times New Roman" w:hAnsi="Times New Roman" w:cs="Times New Roman"/>
                <w:lang w:val="uk-UA" w:eastAsia="ru-RU"/>
              </w:rPr>
              <w:t>рн.</w:t>
            </w:r>
          </w:p>
          <w:p w:rsidR="00EE31AF" w:rsidRPr="00A52A56" w:rsidRDefault="00A52A56" w:rsidP="006A7FCA">
            <w:pPr>
              <w:spacing w:after="0" w:line="240" w:lineRule="auto"/>
              <w:ind w:left="125" w:right="130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52A56">
              <w:rPr>
                <w:rFonts w:ascii="Times New Roman" w:eastAsia="Times New Roman" w:hAnsi="Times New Roman" w:cs="Times New Roman"/>
                <w:lang w:val="uk-UA" w:eastAsia="ru-RU"/>
              </w:rPr>
              <w:t>н</w:t>
            </w:r>
            <w:r w:rsidR="00EE31AF" w:rsidRPr="00A52A56">
              <w:rPr>
                <w:rFonts w:ascii="Times New Roman" w:eastAsia="Times New Roman" w:hAnsi="Times New Roman" w:cs="Times New Roman"/>
                <w:lang w:val="uk-UA" w:eastAsia="ru-RU"/>
              </w:rPr>
              <w:t>адбавки, доплати, премії та компенсації відповідно до статті 52 Закону України «Про державну службу»;</w:t>
            </w:r>
          </w:p>
          <w:p w:rsidR="00666E72" w:rsidRPr="00A52A56" w:rsidRDefault="00EE31AF" w:rsidP="006A7FCA">
            <w:pPr>
              <w:spacing w:after="0" w:line="240" w:lineRule="auto"/>
              <w:ind w:left="125" w:right="130"/>
              <w:jc w:val="both"/>
              <w:rPr>
                <w:rFonts w:ascii="Times New Roman" w:eastAsia="Times New Roman" w:hAnsi="Times New Roman" w:cs="Times New Roman"/>
                <w:color w:val="FF0000"/>
                <w:lang w:val="uk-UA" w:eastAsia="ru-RU"/>
              </w:rPr>
            </w:pPr>
            <w:r w:rsidRPr="00A52A56">
              <w:rPr>
                <w:rFonts w:ascii="Times New Roman" w:eastAsia="Times New Roman" w:hAnsi="Times New Roman" w:cs="Times New Roman"/>
                <w:lang w:val="uk-UA" w:eastAsia="ru-RU"/>
              </w:rPr>
              <w:t>надбавка до посадового окладу за ранг державного службовця відповідно до постанови Кабінету Міністрів України від 18 січня 2015 року № 15 «</w:t>
            </w:r>
            <w:r w:rsidRPr="00A52A56">
              <w:rPr>
                <w:rFonts w:ascii="Times New Roman" w:hAnsi="Times New Roman" w:cs="Times New Roman"/>
                <w:bCs/>
                <w:shd w:val="clear" w:color="auto" w:fill="FFFFFF"/>
                <w:lang w:val="uk-UA"/>
              </w:rPr>
              <w:t>Питання оплати праці працівників державних органів</w:t>
            </w:r>
            <w:r w:rsidRPr="00A52A56">
              <w:rPr>
                <w:rFonts w:ascii="Times New Roman" w:eastAsia="Times New Roman" w:hAnsi="Times New Roman" w:cs="Times New Roman"/>
                <w:lang w:val="uk-UA" w:eastAsia="ru-RU"/>
              </w:rPr>
              <w:t>» (із змінами)</w:t>
            </w:r>
          </w:p>
        </w:tc>
      </w:tr>
      <w:tr w:rsidR="00B15D37" w:rsidRPr="00B15D37" w:rsidTr="00C35AB2">
        <w:tc>
          <w:tcPr>
            <w:tcW w:w="28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A52A56" w:rsidRDefault="00B15D37" w:rsidP="00EE31AF">
            <w:pPr>
              <w:spacing w:before="150" w:after="150" w:line="240" w:lineRule="auto"/>
              <w:ind w:left="125"/>
              <w:rPr>
                <w:rFonts w:ascii="Times New Roman" w:eastAsia="Times New Roman" w:hAnsi="Times New Roman" w:cs="Times New Roman"/>
                <w:color w:val="FF0000"/>
                <w:lang w:val="uk-UA" w:eastAsia="ru-RU"/>
              </w:rPr>
            </w:pPr>
            <w:r w:rsidRPr="00A52A56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3D32" w:rsidRPr="002A291C" w:rsidRDefault="008A3D32" w:rsidP="008A3D32">
            <w:pPr>
              <w:spacing w:after="60" w:line="240" w:lineRule="auto"/>
              <w:ind w:left="125" w:right="13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</w:t>
            </w:r>
            <w:r w:rsidRPr="002A291C">
              <w:rPr>
                <w:rFonts w:ascii="Times New Roman" w:hAnsi="Times New Roman" w:cs="Times New Roman"/>
                <w:lang w:val="uk-UA"/>
              </w:rPr>
              <w:t>трокове призначення на посаду на період відпустки для догляду за дитиною до досягнення нею трирічного віку основного працівника</w:t>
            </w:r>
          </w:p>
          <w:p w:rsidR="00B63A03" w:rsidRPr="00A52A56" w:rsidRDefault="00A52A56" w:rsidP="00A52A56">
            <w:pPr>
              <w:spacing w:after="0" w:line="240" w:lineRule="auto"/>
              <w:ind w:left="125" w:right="130"/>
              <w:jc w:val="both"/>
              <w:rPr>
                <w:rFonts w:ascii="Times New Roman" w:eastAsia="Times New Roman" w:hAnsi="Times New Roman" w:cs="Times New Roman"/>
                <w:color w:val="FF0000"/>
                <w:lang w:val="uk-UA" w:eastAsia="ru-RU"/>
              </w:rPr>
            </w:pPr>
            <w:r w:rsidRPr="00A52A56">
              <w:rPr>
                <w:rFonts w:ascii="Times New Roman" w:eastAsia="Times New Roman" w:hAnsi="Times New Roman" w:cs="Times New Roman"/>
                <w:lang w:val="uk-UA" w:eastAsia="uk-UA"/>
              </w:rPr>
              <w:t>с</w:t>
            </w:r>
            <w:r w:rsidR="00B63A03" w:rsidRPr="00A52A56">
              <w:rPr>
                <w:rFonts w:ascii="Times New Roman" w:eastAsia="Times New Roman" w:hAnsi="Times New Roman" w:cs="Times New Roman"/>
                <w:lang w:val="uk-UA" w:eastAsia="uk-UA"/>
              </w:rPr>
              <w:t>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B15D37" w:rsidRPr="00B15D37" w:rsidTr="00C35AB2">
        <w:tc>
          <w:tcPr>
            <w:tcW w:w="28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A52A56" w:rsidRDefault="00B15D37" w:rsidP="003E0E94">
            <w:pPr>
              <w:spacing w:before="150" w:after="150" w:line="240" w:lineRule="auto"/>
              <w:ind w:left="125"/>
              <w:rPr>
                <w:rFonts w:ascii="Times New Roman" w:eastAsia="Times New Roman" w:hAnsi="Times New Roman" w:cs="Times New Roman"/>
                <w:color w:val="FF0000"/>
                <w:lang w:val="uk-UA" w:eastAsia="ru-RU"/>
              </w:rPr>
            </w:pPr>
            <w:r w:rsidRPr="00A52A56">
              <w:rPr>
                <w:rFonts w:ascii="Times New Roman" w:eastAsia="Times New Roman" w:hAnsi="Times New Roman" w:cs="Times New Roman"/>
                <w:lang w:val="uk-UA" w:eastAsia="ru-RU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B2375" w:rsidRPr="00A52A56" w:rsidRDefault="00EB2375" w:rsidP="00EB2375">
            <w:pPr>
              <w:shd w:val="clear" w:color="auto" w:fill="FFFFFF"/>
              <w:tabs>
                <w:tab w:val="left" w:pos="612"/>
              </w:tabs>
              <w:spacing w:after="0" w:line="240" w:lineRule="auto"/>
              <w:ind w:left="125" w:right="130" w:firstLine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52A56">
              <w:rPr>
                <w:rFonts w:ascii="Times New Roman" w:hAnsi="Times New Roman" w:cs="Times New Roman"/>
              </w:rPr>
              <w:t xml:space="preserve">1) </w:t>
            </w:r>
            <w:r w:rsidR="00A52A56" w:rsidRPr="00A52A56">
              <w:rPr>
                <w:rFonts w:ascii="Times New Roman" w:hAnsi="Times New Roman" w:cs="Times New Roman"/>
                <w:lang w:val="uk-UA"/>
              </w:rPr>
              <w:t>з</w:t>
            </w:r>
            <w:r w:rsidRPr="00A52A56">
              <w:rPr>
                <w:rFonts w:ascii="Times New Roman" w:hAnsi="Times New Roman" w:cs="Times New Roman"/>
                <w:lang w:val="uk-UA"/>
              </w:rPr>
              <w:t>аяву про участь у конкурсі із зазначенням основних мотивів щодо зайняття посади за формою згідно з додатком 2 Порядку проведення конкурсу на зайняття посад державної служби, затвердженого постановою Кабінету Міністрів України від 25 березня 2016 року № 246 (зі змінами);</w:t>
            </w:r>
          </w:p>
          <w:p w:rsidR="00EB2375" w:rsidRPr="00A52A56" w:rsidRDefault="00EB2375" w:rsidP="00EB2375">
            <w:pPr>
              <w:shd w:val="clear" w:color="auto" w:fill="FFFFFF"/>
              <w:tabs>
                <w:tab w:val="left" w:pos="612"/>
              </w:tabs>
              <w:spacing w:after="0" w:line="240" w:lineRule="auto"/>
              <w:ind w:left="125" w:right="130" w:firstLine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52A56">
              <w:rPr>
                <w:rFonts w:ascii="Times New Roman" w:hAnsi="Times New Roman" w:cs="Times New Roman"/>
                <w:lang w:val="uk-UA"/>
              </w:rPr>
              <w:t xml:space="preserve">2) </w:t>
            </w:r>
            <w:r w:rsidR="00A52A56" w:rsidRPr="00A52A56">
              <w:rPr>
                <w:rFonts w:ascii="Times New Roman" w:hAnsi="Times New Roman" w:cs="Times New Roman"/>
                <w:lang w:val="uk-UA"/>
              </w:rPr>
              <w:t>р</w:t>
            </w:r>
            <w:r w:rsidRPr="00A52A56">
              <w:rPr>
                <w:rFonts w:ascii="Times New Roman" w:hAnsi="Times New Roman" w:cs="Times New Roman"/>
                <w:lang w:val="uk-UA"/>
              </w:rPr>
              <w:t>езюме за формою згідно з додатком 2</w:t>
            </w:r>
            <w:r w:rsidRPr="00A52A56">
              <w:rPr>
                <w:rFonts w:ascii="Times New Roman" w:hAnsi="Times New Roman" w:cs="Times New Roman"/>
                <w:vertAlign w:val="superscript"/>
                <w:lang w:val="uk-UA"/>
              </w:rPr>
              <w:t>1</w:t>
            </w:r>
            <w:r w:rsidRPr="00A52A56">
              <w:rPr>
                <w:rFonts w:ascii="Times New Roman" w:hAnsi="Times New Roman" w:cs="Times New Roman"/>
                <w:lang w:val="uk-UA"/>
              </w:rPr>
              <w:t>, в якому обов’язково зазначається така інформація:</w:t>
            </w:r>
          </w:p>
          <w:p w:rsidR="00EB2375" w:rsidRPr="00A52A56" w:rsidRDefault="00EB2375" w:rsidP="00EB2375">
            <w:pPr>
              <w:shd w:val="clear" w:color="auto" w:fill="FFFFFF"/>
              <w:tabs>
                <w:tab w:val="left" w:pos="612"/>
              </w:tabs>
              <w:spacing w:after="0" w:line="240" w:lineRule="auto"/>
              <w:ind w:left="125" w:right="130" w:firstLine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52A56">
              <w:rPr>
                <w:rFonts w:ascii="Times New Roman" w:hAnsi="Times New Roman" w:cs="Times New Roman"/>
                <w:lang w:val="uk-UA"/>
              </w:rPr>
              <w:t>прізвище, ім’я, по батькові кандидата;</w:t>
            </w:r>
          </w:p>
          <w:p w:rsidR="00EB2375" w:rsidRPr="00A52A56" w:rsidRDefault="00EB2375" w:rsidP="00EB2375">
            <w:pPr>
              <w:shd w:val="clear" w:color="auto" w:fill="FFFFFF"/>
              <w:tabs>
                <w:tab w:val="left" w:pos="612"/>
              </w:tabs>
              <w:spacing w:after="0" w:line="240" w:lineRule="auto"/>
              <w:ind w:left="125" w:right="130" w:firstLine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52A56">
              <w:rPr>
                <w:rFonts w:ascii="Times New Roman" w:hAnsi="Times New Roman" w:cs="Times New Roman"/>
                <w:lang w:val="uk-UA"/>
              </w:rPr>
              <w:t>реквізити документа, що посвідчує особу та підтверджує громадянство України;</w:t>
            </w:r>
          </w:p>
          <w:p w:rsidR="00EB2375" w:rsidRPr="00A52A56" w:rsidRDefault="00EB2375" w:rsidP="00EB2375">
            <w:pPr>
              <w:shd w:val="clear" w:color="auto" w:fill="FFFFFF"/>
              <w:tabs>
                <w:tab w:val="left" w:pos="612"/>
              </w:tabs>
              <w:spacing w:after="0" w:line="240" w:lineRule="auto"/>
              <w:ind w:left="125" w:right="130" w:firstLine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52A56">
              <w:rPr>
                <w:rFonts w:ascii="Times New Roman" w:hAnsi="Times New Roman" w:cs="Times New Roman"/>
                <w:lang w:val="uk-UA"/>
              </w:rPr>
              <w:t>підтвердження наявності відповідного ступеня вищої освіти;</w:t>
            </w:r>
          </w:p>
          <w:p w:rsidR="00EB2375" w:rsidRPr="00A52A56" w:rsidRDefault="00EB2375" w:rsidP="00EB2375">
            <w:pPr>
              <w:shd w:val="clear" w:color="auto" w:fill="FFFFFF"/>
              <w:tabs>
                <w:tab w:val="left" w:pos="612"/>
              </w:tabs>
              <w:spacing w:after="0" w:line="240" w:lineRule="auto"/>
              <w:ind w:left="125" w:right="130" w:firstLine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52A56">
              <w:rPr>
                <w:rFonts w:ascii="Times New Roman" w:hAnsi="Times New Roman" w:cs="Times New Roman"/>
                <w:lang w:val="uk-UA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EB2375" w:rsidRDefault="00EB2375" w:rsidP="00EB2375">
            <w:pPr>
              <w:shd w:val="clear" w:color="auto" w:fill="FFFFFF"/>
              <w:tabs>
                <w:tab w:val="left" w:pos="612"/>
              </w:tabs>
              <w:spacing w:after="0" w:line="240" w:lineRule="auto"/>
              <w:ind w:left="125" w:right="130" w:firstLine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52A56">
              <w:rPr>
                <w:rFonts w:ascii="Times New Roman" w:hAnsi="Times New Roman" w:cs="Times New Roman"/>
              </w:rPr>
              <w:t xml:space="preserve">3) </w:t>
            </w:r>
            <w:r w:rsidR="00A52A56" w:rsidRPr="00A52A56">
              <w:rPr>
                <w:rFonts w:ascii="Times New Roman" w:hAnsi="Times New Roman" w:cs="Times New Roman"/>
                <w:lang w:val="uk-UA"/>
              </w:rPr>
              <w:t>з</w:t>
            </w:r>
            <w:r w:rsidRPr="00A52A56">
              <w:rPr>
                <w:rFonts w:ascii="Times New Roman" w:hAnsi="Times New Roman" w:cs="Times New Roman"/>
                <w:lang w:val="uk-UA"/>
              </w:rPr>
              <w:t>аяву,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</w:t>
            </w:r>
            <w:r w:rsidR="00DB3401">
              <w:rPr>
                <w:rFonts w:ascii="Times New Roman" w:hAnsi="Times New Roman" w:cs="Times New Roman"/>
                <w:lang w:val="uk-UA"/>
              </w:rPr>
              <w:t>.</w:t>
            </w:r>
            <w:bookmarkStart w:id="3" w:name="_GoBack"/>
            <w:bookmarkEnd w:id="3"/>
          </w:p>
          <w:p w:rsidR="0014363B" w:rsidRPr="00C9759D" w:rsidRDefault="0014363B" w:rsidP="0014363B">
            <w:pPr>
              <w:shd w:val="clear" w:color="auto" w:fill="FFFFFF"/>
              <w:tabs>
                <w:tab w:val="left" w:pos="612"/>
              </w:tabs>
              <w:spacing w:after="0" w:line="240" w:lineRule="auto"/>
              <w:ind w:left="125" w:right="130" w:firstLine="304"/>
              <w:jc w:val="both"/>
              <w:rPr>
                <w:rFonts w:ascii="Times New Roman" w:hAnsi="Times New Roman" w:cs="Times New Roman"/>
                <w:lang w:val="uk-UA"/>
              </w:rPr>
            </w:pPr>
            <w:r w:rsidRPr="00C9759D">
              <w:rPr>
                <w:rFonts w:ascii="Times New Roman" w:hAnsi="Times New Roman" w:cs="Times New Roman"/>
                <w:lang w:val="uk-UA"/>
              </w:rPr>
              <w:t>Подача додатків до заяви не є обов’язковою.</w:t>
            </w:r>
          </w:p>
          <w:p w:rsidR="00A52A56" w:rsidRDefault="00A52A56" w:rsidP="00EB2375">
            <w:pPr>
              <w:shd w:val="clear" w:color="auto" w:fill="FFFFFF"/>
              <w:tabs>
                <w:tab w:val="left" w:pos="612"/>
              </w:tabs>
              <w:spacing w:after="0" w:line="240" w:lineRule="auto"/>
              <w:ind w:left="125" w:right="130" w:firstLine="284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  <w:r>
              <w:rPr>
                <w:rFonts w:ascii="Times New Roman" w:hAnsi="Times New Roman" w:cs="Times New Roman"/>
                <w:vertAlign w:val="superscript"/>
                <w:lang w:val="uk-UA"/>
              </w:rPr>
              <w:t>1</w:t>
            </w:r>
            <w:r>
              <w:rPr>
                <w:rFonts w:ascii="Times New Roman" w:hAnsi="Times New Roman" w:cs="Times New Roman"/>
                <w:lang w:val="uk-UA"/>
              </w:rPr>
              <w:t>)</w:t>
            </w:r>
            <w:r w:rsidR="00256CFF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мови.</w:t>
            </w:r>
          </w:p>
          <w:p w:rsidR="00C9759D" w:rsidRPr="00CB5B82" w:rsidRDefault="00C9759D" w:rsidP="00C9759D">
            <w:pPr>
              <w:shd w:val="clear" w:color="auto" w:fill="FFFFFF"/>
              <w:spacing w:after="0" w:line="240" w:lineRule="auto"/>
              <w:ind w:left="125" w:right="130" w:firstLine="284"/>
              <w:jc w:val="both"/>
              <w:rPr>
                <w:rFonts w:ascii="Times New Roman" w:hAnsi="Times New Roman" w:cs="Times New Roman"/>
                <w:lang w:val="uk-UA" w:eastAsia="uk-UA"/>
              </w:rPr>
            </w:pPr>
            <w:r w:rsidRPr="00CB5B82">
              <w:rPr>
                <w:rFonts w:ascii="Times New Roman" w:hAnsi="Times New Roman" w:cs="Times New Roman"/>
                <w:lang w:val="uk-UA" w:eastAsia="uk-UA"/>
              </w:rPr>
              <w:t xml:space="preserve"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</w:t>
            </w:r>
            <w:proofErr w:type="spellStart"/>
            <w:r w:rsidRPr="00CB5B82">
              <w:rPr>
                <w:rFonts w:ascii="Times New Roman" w:hAnsi="Times New Roman" w:cs="Times New Roman"/>
                <w:lang w:val="uk-UA" w:eastAsia="uk-UA"/>
              </w:rPr>
              <w:t>компетентностей</w:t>
            </w:r>
            <w:proofErr w:type="spellEnd"/>
            <w:r w:rsidRPr="00CB5B82">
              <w:rPr>
                <w:rFonts w:ascii="Times New Roman" w:hAnsi="Times New Roman" w:cs="Times New Roman"/>
                <w:lang w:val="uk-UA" w:eastAsia="uk-UA"/>
              </w:rPr>
              <w:t>, репутації (характеристики, рекомендації, наукові публікації тощо).</w:t>
            </w:r>
          </w:p>
          <w:p w:rsidR="00C9759D" w:rsidRPr="00CB5B82" w:rsidRDefault="00C9759D" w:rsidP="00C9759D">
            <w:pPr>
              <w:shd w:val="clear" w:color="auto" w:fill="FFFFFF"/>
              <w:spacing w:after="0" w:line="240" w:lineRule="auto"/>
              <w:ind w:left="125" w:right="130" w:firstLine="284"/>
              <w:jc w:val="both"/>
              <w:rPr>
                <w:rFonts w:ascii="Times New Roman" w:hAnsi="Times New Roman" w:cs="Times New Roman"/>
                <w:lang w:val="uk-UA" w:eastAsia="uk-UA"/>
              </w:rPr>
            </w:pPr>
            <w:bookmarkStart w:id="4" w:name="n1182"/>
            <w:bookmarkStart w:id="5" w:name="n1183"/>
            <w:bookmarkEnd w:id="4"/>
            <w:bookmarkEnd w:id="5"/>
            <w:r w:rsidRPr="00CB5B82">
              <w:rPr>
                <w:rFonts w:ascii="Times New Roman" w:hAnsi="Times New Roman" w:cs="Times New Roman"/>
                <w:lang w:val="uk-UA" w:eastAsia="uk-UA"/>
              </w:rPr>
              <w:t>Державні службовці державного органу, в якому проводиться конкурс, які бажають взяти участь у конкурсі, подають лише заяву про участь у конкурсі.</w:t>
            </w:r>
          </w:p>
          <w:p w:rsidR="00C9759D" w:rsidRPr="00CB5B82" w:rsidRDefault="00C9759D" w:rsidP="00C9759D">
            <w:pPr>
              <w:shd w:val="clear" w:color="auto" w:fill="FFFFFF"/>
              <w:spacing w:after="0" w:line="240" w:lineRule="auto"/>
              <w:ind w:left="125" w:right="130" w:firstLine="284"/>
              <w:jc w:val="both"/>
              <w:rPr>
                <w:rFonts w:ascii="Times New Roman" w:hAnsi="Times New Roman" w:cs="Times New Roman"/>
                <w:lang w:val="uk-UA" w:eastAsia="uk-UA"/>
              </w:rPr>
            </w:pPr>
            <w:r w:rsidRPr="00CB5B82">
              <w:rPr>
                <w:rFonts w:ascii="Times New Roman" w:hAnsi="Times New Roman" w:cs="Times New Roman"/>
                <w:lang w:val="uk-UA" w:eastAsia="uk-UA"/>
              </w:rPr>
              <w:t>На електронні документи, що подаються для участі у конкурсі, накладається кваліфікований електронний підпис кандидата.</w:t>
            </w:r>
          </w:p>
          <w:p w:rsidR="0051747D" w:rsidRPr="00A52A56" w:rsidRDefault="0051747D" w:rsidP="005174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612"/>
              </w:tabs>
              <w:spacing w:after="0" w:line="240" w:lineRule="auto"/>
              <w:ind w:left="125" w:right="130"/>
              <w:jc w:val="both"/>
              <w:rPr>
                <w:rFonts w:ascii="Times New Roman" w:hAnsi="Times New Roman" w:cs="Times New Roman"/>
                <w:color w:val="FF0000"/>
                <w:u w:val="single"/>
                <w:lang w:val="uk-UA"/>
              </w:rPr>
            </w:pPr>
          </w:p>
          <w:p w:rsidR="00C9759D" w:rsidRPr="00D42947" w:rsidRDefault="00C9759D" w:rsidP="00C9759D">
            <w:pPr>
              <w:spacing w:after="0" w:line="240" w:lineRule="auto"/>
              <w:ind w:left="125" w:right="130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42947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Інформацію  для  участі  в  конкурсі  </w:t>
            </w:r>
            <w:r w:rsidRPr="00657227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подається  до  </w:t>
            </w:r>
            <w:r w:rsidR="00CB5B82" w:rsidRPr="00CB5B82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17</w:t>
            </w:r>
            <w:r w:rsidRPr="00CB5B82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год. </w:t>
            </w:r>
            <w:r w:rsidR="00CB5B82" w:rsidRPr="00CB5B82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00</w:t>
            </w:r>
            <w:r w:rsidRPr="00CB5B82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хв. 0</w:t>
            </w:r>
            <w:r w:rsidR="00CB5B82" w:rsidRPr="00CB5B82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7</w:t>
            </w:r>
            <w:r w:rsidRPr="00CB5B82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жовтня 2021 року</w:t>
            </w:r>
            <w:r w:rsidRPr="00CB5B8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65722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через Єдиний портал вакансій </w:t>
            </w:r>
            <w:r w:rsidRPr="00D4294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державної служби за </w:t>
            </w:r>
            <w:proofErr w:type="spellStart"/>
            <w:r w:rsidRPr="00D42947">
              <w:rPr>
                <w:rFonts w:ascii="Times New Roman" w:eastAsia="Times New Roman" w:hAnsi="Times New Roman" w:cs="Times New Roman"/>
                <w:lang w:val="uk-UA" w:eastAsia="ru-RU"/>
              </w:rPr>
              <w:t>адресою</w:t>
            </w:r>
            <w:proofErr w:type="spellEnd"/>
            <w:r w:rsidRPr="00D4294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: </w:t>
            </w:r>
            <w:hyperlink r:id="rId5" w:history="1">
              <w:r w:rsidRPr="00D42947">
                <w:rPr>
                  <w:rStyle w:val="a5"/>
                  <w:rFonts w:ascii="Times New Roman" w:eastAsia="Times New Roman" w:hAnsi="Times New Roman" w:cs="Times New Roman"/>
                  <w:lang w:val="uk-UA" w:eastAsia="ru-RU"/>
                </w:rPr>
                <w:t>https://www.career.gov.ua/</w:t>
              </w:r>
            </w:hyperlink>
          </w:p>
          <w:p w:rsidR="00B15D37" w:rsidRPr="00A52A56" w:rsidRDefault="00B15D37" w:rsidP="0051747D">
            <w:pPr>
              <w:spacing w:after="0" w:line="240" w:lineRule="auto"/>
              <w:ind w:left="125" w:right="130"/>
              <w:jc w:val="both"/>
              <w:rPr>
                <w:rFonts w:ascii="Times New Roman" w:eastAsia="Times New Roman" w:hAnsi="Times New Roman" w:cs="Times New Roman"/>
                <w:color w:val="FF0000"/>
                <w:lang w:val="uk-UA" w:eastAsia="ru-RU"/>
              </w:rPr>
            </w:pPr>
          </w:p>
        </w:tc>
      </w:tr>
      <w:tr w:rsidR="00B15D37" w:rsidRPr="00B15D37" w:rsidTr="00C35AB2">
        <w:tc>
          <w:tcPr>
            <w:tcW w:w="28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A52A56" w:rsidRDefault="00B15D37" w:rsidP="003E0E94">
            <w:pPr>
              <w:spacing w:before="150" w:after="150" w:line="240" w:lineRule="auto"/>
              <w:ind w:left="125"/>
              <w:rPr>
                <w:rFonts w:ascii="Times New Roman" w:eastAsia="Times New Roman" w:hAnsi="Times New Roman" w:cs="Times New Roman"/>
                <w:color w:val="FF0000"/>
                <w:lang w:val="uk-UA" w:eastAsia="ru-RU"/>
              </w:rPr>
            </w:pPr>
            <w:r w:rsidRPr="00C9759D">
              <w:rPr>
                <w:rFonts w:ascii="Times New Roman" w:eastAsia="Times New Roman" w:hAnsi="Times New Roman" w:cs="Times New Roman"/>
                <w:lang w:val="uk-UA" w:eastAsia="ru-RU"/>
              </w:rPr>
              <w:t>Додаткові (необов’язкові) документи</w:t>
            </w:r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A52A56" w:rsidRDefault="00B63A03" w:rsidP="003E0E94">
            <w:pPr>
              <w:spacing w:after="0" w:line="240" w:lineRule="auto"/>
              <w:ind w:left="125" w:right="130"/>
              <w:jc w:val="both"/>
              <w:rPr>
                <w:rFonts w:ascii="Times New Roman" w:eastAsia="Times New Roman" w:hAnsi="Times New Roman" w:cs="Times New Roman"/>
                <w:color w:val="FF0000"/>
                <w:lang w:val="uk-UA" w:eastAsia="ru-RU"/>
              </w:rPr>
            </w:pPr>
            <w:r w:rsidRPr="00C9759D">
              <w:rPr>
                <w:rFonts w:ascii="Times New Roman" w:eastAsia="Times New Roman" w:hAnsi="Times New Roman" w:cs="Times New Roman"/>
                <w:lang w:val="uk-UA" w:eastAsia="ru-RU"/>
              </w:rPr>
              <w:t>З</w:t>
            </w:r>
            <w:r w:rsidR="00B15D37" w:rsidRPr="00C9759D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аява щодо забезпечення розумним пристосуванням за формою згідно з </w:t>
            </w:r>
            <w:r w:rsidR="00B15D37" w:rsidRPr="00C9759D"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t>додатком 3</w:t>
            </w:r>
            <w:r w:rsidR="00B15D37" w:rsidRPr="00C9759D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до Порядку проведення конкурсу на зайняття посад державної служби</w:t>
            </w:r>
          </w:p>
        </w:tc>
      </w:tr>
      <w:tr w:rsidR="00C35AB2" w:rsidRPr="00B15D37" w:rsidTr="00C35AB2">
        <w:tc>
          <w:tcPr>
            <w:tcW w:w="28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5AB2" w:rsidRPr="00C9759D" w:rsidRDefault="00C35AB2" w:rsidP="00D50D93">
            <w:pPr>
              <w:spacing w:before="150" w:after="60" w:line="240" w:lineRule="auto"/>
              <w:ind w:left="125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9759D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Дата і час початку проведення тестування кандидатів. </w:t>
            </w:r>
          </w:p>
          <w:p w:rsidR="00C35AB2" w:rsidRPr="00C9759D" w:rsidRDefault="00C35AB2" w:rsidP="00C35AB2">
            <w:pPr>
              <w:spacing w:after="150" w:line="240" w:lineRule="auto"/>
              <w:ind w:left="125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9759D">
              <w:rPr>
                <w:rFonts w:ascii="Times New Roman" w:eastAsia="Times New Roman" w:hAnsi="Times New Roman" w:cs="Times New Roman"/>
                <w:lang w:val="uk-UA" w:eastAsia="ru-RU"/>
              </w:rPr>
              <w:t>Місце або спосіб проведення тестування.</w:t>
            </w:r>
          </w:p>
          <w:p w:rsidR="00C35AB2" w:rsidRPr="00A52A56" w:rsidRDefault="00C35AB2" w:rsidP="00C35AB2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color w:val="FF0000"/>
                <w:lang w:val="uk-UA" w:eastAsia="ru-RU"/>
              </w:rPr>
            </w:pPr>
          </w:p>
          <w:p w:rsidR="00C35AB2" w:rsidRPr="00A52A56" w:rsidRDefault="00C35AB2" w:rsidP="00C35AB2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color w:val="FF0000"/>
                <w:lang w:val="uk-UA" w:eastAsia="ru-RU"/>
              </w:rPr>
            </w:pPr>
          </w:p>
          <w:p w:rsidR="00C35AB2" w:rsidRPr="00A52A56" w:rsidRDefault="00C35AB2" w:rsidP="00C35AB2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color w:val="FF0000"/>
                <w:lang w:val="uk-UA" w:eastAsia="ru-RU"/>
              </w:rPr>
            </w:pPr>
          </w:p>
          <w:p w:rsidR="00C35AB2" w:rsidRPr="00A52A56" w:rsidRDefault="00C35AB2" w:rsidP="00C35AB2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color w:val="FF0000"/>
                <w:lang w:val="uk-UA" w:eastAsia="ru-RU"/>
              </w:rPr>
            </w:pPr>
            <w:r w:rsidRPr="00C9759D">
              <w:rPr>
                <w:rFonts w:ascii="Times New Roman" w:eastAsia="Times New Roman" w:hAnsi="Times New Roman" w:cs="Times New Roman"/>
                <w:lang w:val="uk-UA" w:eastAsia="ru-RU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5AB2" w:rsidRPr="00CB5B82" w:rsidRDefault="00CB5B82" w:rsidP="00C35AB2">
            <w:pPr>
              <w:spacing w:before="120" w:after="0" w:line="240" w:lineRule="auto"/>
              <w:ind w:left="148" w:right="188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B5B82">
              <w:rPr>
                <w:rFonts w:ascii="Times New Roman" w:eastAsia="Times New Roman" w:hAnsi="Times New Roman" w:cs="Times New Roman"/>
                <w:b/>
                <w:lang w:val="uk-UA" w:eastAsia="ru-RU"/>
              </w:rPr>
              <w:lastRenderedPageBreak/>
              <w:t>13</w:t>
            </w:r>
            <w:r w:rsidR="00C35AB2" w:rsidRPr="00CB5B82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</w:t>
            </w:r>
            <w:r w:rsidR="00C9759D" w:rsidRPr="00CB5B82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жовтня</w:t>
            </w:r>
            <w:r w:rsidR="00C35AB2" w:rsidRPr="00CB5B82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2021 року 10 год. 00 хв.</w:t>
            </w:r>
            <w:r w:rsidR="00C35AB2" w:rsidRPr="00CB5B8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</w:t>
            </w:r>
          </w:p>
          <w:p w:rsidR="00C35AB2" w:rsidRPr="00D50D93" w:rsidRDefault="00C35AB2" w:rsidP="00C35AB2">
            <w:pPr>
              <w:spacing w:after="0" w:line="240" w:lineRule="auto"/>
              <w:ind w:left="148" w:right="188"/>
              <w:jc w:val="both"/>
              <w:rPr>
                <w:rFonts w:ascii="Times New Roman" w:eastAsia="Times New Roman" w:hAnsi="Times New Roman" w:cs="Times New Roman"/>
                <w:color w:val="FF0000"/>
                <w:lang w:val="uk-UA" w:eastAsia="ru-RU"/>
              </w:rPr>
            </w:pPr>
          </w:p>
          <w:p w:rsidR="00C35AB2" w:rsidRPr="00A52A56" w:rsidRDefault="00C35AB2" w:rsidP="00C35AB2">
            <w:pPr>
              <w:spacing w:after="0" w:line="240" w:lineRule="auto"/>
              <w:ind w:left="148" w:right="188"/>
              <w:jc w:val="both"/>
              <w:rPr>
                <w:rFonts w:ascii="Times New Roman" w:eastAsia="Times New Roman" w:hAnsi="Times New Roman" w:cs="Times New Roman"/>
                <w:color w:val="FF0000"/>
                <w:lang w:val="uk-UA" w:eastAsia="ru-RU"/>
              </w:rPr>
            </w:pPr>
          </w:p>
          <w:p w:rsidR="00C35AB2" w:rsidRPr="00C9759D" w:rsidRDefault="00BC1B59" w:rsidP="00D50D93">
            <w:pPr>
              <w:spacing w:after="60" w:line="240" w:lineRule="auto"/>
              <w:ind w:left="147" w:right="187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п</w:t>
            </w:r>
            <w:r w:rsidR="00C35AB2" w:rsidRPr="00C9759D">
              <w:rPr>
                <w:rFonts w:ascii="Times New Roman" w:eastAsia="Times New Roman" w:hAnsi="Times New Roman" w:cs="Times New Roman"/>
                <w:lang w:val="uk-UA" w:eastAsia="ru-RU"/>
              </w:rPr>
              <w:t>роводиться дистанційно, шляхом використання кандидатом комп’ютерної техніки та підключення через особистий кабінет на Єдиному порталі вакансій державної служби.</w:t>
            </w:r>
            <w:r w:rsidR="00C35AB2" w:rsidRPr="00C9759D">
              <w:rPr>
                <w:rFonts w:ascii="Times New Roman" w:hAnsi="Times New Roman" w:cs="Times New Roman"/>
                <w:lang w:val="uk-UA"/>
              </w:rPr>
              <w:t xml:space="preserve"> Для проходження тестування на знання законодавства дистанційно кандидат застосовує власний кваліфікований електронний підпис.</w:t>
            </w:r>
          </w:p>
          <w:p w:rsidR="00C35AB2" w:rsidRPr="00A52A56" w:rsidRDefault="00C35AB2" w:rsidP="00C35AB2">
            <w:pPr>
              <w:spacing w:after="0" w:line="240" w:lineRule="auto"/>
              <w:ind w:left="125" w:right="130"/>
              <w:jc w:val="both"/>
              <w:rPr>
                <w:rFonts w:ascii="Times New Roman" w:eastAsia="Times New Roman" w:hAnsi="Times New Roman" w:cs="Times New Roman"/>
                <w:color w:val="FF0000"/>
                <w:lang w:val="uk-UA" w:eastAsia="ru-RU"/>
              </w:rPr>
            </w:pPr>
          </w:p>
          <w:p w:rsidR="00C35AB2" w:rsidRPr="00A52A56" w:rsidRDefault="00C35AB2" w:rsidP="00C35AB2">
            <w:pPr>
              <w:spacing w:after="150" w:line="240" w:lineRule="auto"/>
              <w:ind w:left="125" w:right="130"/>
              <w:jc w:val="both"/>
              <w:rPr>
                <w:rFonts w:ascii="Times New Roman" w:eastAsia="Times New Roman" w:hAnsi="Times New Roman" w:cs="Times New Roman"/>
                <w:color w:val="FF0000"/>
                <w:lang w:val="uk-UA" w:eastAsia="ru-RU"/>
              </w:rPr>
            </w:pPr>
            <w:r w:rsidRPr="00C9759D">
              <w:rPr>
                <w:rFonts w:ascii="Times New Roman" w:hAnsi="Times New Roman" w:cs="Times New Roman"/>
                <w:lang w:val="uk-UA"/>
              </w:rPr>
              <w:t xml:space="preserve">79005, </w:t>
            </w:r>
            <w:r w:rsidRPr="00C9759D">
              <w:rPr>
                <w:rFonts w:ascii="Times New Roman" w:eastAsia="Times New Roman" w:hAnsi="Times New Roman" w:cs="Times New Roman"/>
                <w:lang w:val="uk-UA" w:eastAsia="ru-RU"/>
              </w:rPr>
              <w:t>м. Львів, вул. Саксаганського, 13 (проведення співбесіди за фізичної присутності кандидатів)</w:t>
            </w:r>
          </w:p>
        </w:tc>
      </w:tr>
      <w:tr w:rsidR="00C35AB2" w:rsidRPr="00B15D37" w:rsidTr="00C35AB2">
        <w:tc>
          <w:tcPr>
            <w:tcW w:w="28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B2" w:rsidRPr="00A52A56" w:rsidRDefault="00C35AB2" w:rsidP="00C35AB2">
            <w:pPr>
              <w:spacing w:before="15" w:after="0" w:line="240" w:lineRule="auto"/>
              <w:ind w:left="125" w:right="130"/>
              <w:rPr>
                <w:rFonts w:ascii="Times New Roman" w:eastAsia="Times New Roman" w:hAnsi="Times New Roman" w:cs="Times New Roman"/>
                <w:color w:val="FF0000"/>
                <w:lang w:val="uk-UA" w:eastAsia="ru-RU"/>
              </w:rPr>
            </w:pPr>
            <w:r w:rsidRPr="00C9759D">
              <w:rPr>
                <w:rFonts w:ascii="Times New Roman" w:eastAsia="Times New Roman" w:hAnsi="Times New Roman" w:cs="Times New Roman"/>
                <w:lang w:val="uk-UA" w:eastAsia="uk-UA"/>
              </w:rPr>
              <w:lastRenderedPageBreak/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B2" w:rsidRPr="00A52A56" w:rsidRDefault="00C35AB2" w:rsidP="00C35AB2">
            <w:pPr>
              <w:spacing w:before="150" w:after="0" w:line="240" w:lineRule="auto"/>
              <w:ind w:left="125" w:right="130"/>
              <w:jc w:val="both"/>
              <w:rPr>
                <w:rFonts w:ascii="Times New Roman" w:eastAsia="Times New Roman" w:hAnsi="Times New Roman" w:cs="Times New Roman"/>
                <w:color w:val="FF0000"/>
                <w:lang w:val="uk-UA" w:eastAsia="ru-RU"/>
              </w:rPr>
            </w:pPr>
            <w:r w:rsidRPr="00C9759D">
              <w:rPr>
                <w:rFonts w:ascii="Times New Roman" w:hAnsi="Times New Roman" w:cs="Times New Roman"/>
                <w:lang w:val="uk-UA"/>
              </w:rPr>
              <w:t xml:space="preserve">79005, </w:t>
            </w:r>
            <w:r w:rsidRPr="00C9759D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м. Львів, вул. Саксаганського, 13 (проведення співбесіди з метою визначення переможця (переможців) конкурсу за фізичної присутності кандидатів) </w:t>
            </w:r>
          </w:p>
        </w:tc>
      </w:tr>
      <w:tr w:rsidR="00B15D37" w:rsidRPr="00DB3401" w:rsidTr="00C35AB2">
        <w:tc>
          <w:tcPr>
            <w:tcW w:w="28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A52A56" w:rsidRDefault="00B15D37" w:rsidP="00D50D93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color w:val="FF0000"/>
                <w:lang w:val="uk-UA" w:eastAsia="ru-RU"/>
              </w:rPr>
            </w:pPr>
            <w:r w:rsidRPr="00C9759D">
              <w:rPr>
                <w:rFonts w:ascii="Times New Roman" w:eastAsia="Times New Roman" w:hAnsi="Times New Roman" w:cs="Times New Roman"/>
                <w:lang w:val="uk-UA"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F22DB" w:rsidRPr="00BC1B59" w:rsidRDefault="008F22DB" w:rsidP="008F22DB">
            <w:pPr>
              <w:pStyle w:val="a3"/>
              <w:spacing w:before="0" w:beforeAutospacing="0" w:after="0" w:afterAutospacing="0"/>
              <w:ind w:left="125" w:right="130"/>
              <w:jc w:val="both"/>
              <w:rPr>
                <w:sz w:val="22"/>
                <w:szCs w:val="22"/>
                <w:lang w:val="uk-UA"/>
              </w:rPr>
            </w:pPr>
            <w:r w:rsidRPr="00BC1B59">
              <w:rPr>
                <w:sz w:val="22"/>
                <w:szCs w:val="22"/>
                <w:lang w:val="uk-UA"/>
              </w:rPr>
              <w:t>Ковальчук Світлана Іванівна</w:t>
            </w:r>
          </w:p>
          <w:p w:rsidR="008F22DB" w:rsidRPr="00BC1B59" w:rsidRDefault="00C9759D" w:rsidP="008F22DB">
            <w:pPr>
              <w:pStyle w:val="a3"/>
              <w:spacing w:before="0" w:beforeAutospacing="0" w:after="0" w:afterAutospacing="0"/>
              <w:ind w:left="125" w:right="130"/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BC1B59">
              <w:rPr>
                <w:sz w:val="22"/>
                <w:szCs w:val="22"/>
                <w:lang w:val="uk-UA"/>
              </w:rPr>
              <w:t>Дутка</w:t>
            </w:r>
            <w:proofErr w:type="spellEnd"/>
            <w:r w:rsidRPr="00BC1B59">
              <w:rPr>
                <w:sz w:val="22"/>
                <w:szCs w:val="22"/>
                <w:lang w:val="uk-UA"/>
              </w:rPr>
              <w:t xml:space="preserve"> Ірина Степанівна</w:t>
            </w:r>
          </w:p>
          <w:p w:rsidR="008F22DB" w:rsidRPr="00BC1B59" w:rsidRDefault="008F22DB" w:rsidP="008F22DB">
            <w:pPr>
              <w:pStyle w:val="a3"/>
              <w:spacing w:before="0" w:beforeAutospacing="0" w:after="0" w:afterAutospacing="0"/>
              <w:ind w:left="125" w:right="130"/>
              <w:jc w:val="both"/>
              <w:rPr>
                <w:sz w:val="22"/>
                <w:szCs w:val="22"/>
                <w:lang w:val="uk-UA"/>
              </w:rPr>
            </w:pPr>
            <w:r w:rsidRPr="00BC1B59">
              <w:rPr>
                <w:sz w:val="22"/>
                <w:szCs w:val="22"/>
                <w:lang w:val="uk-UA"/>
              </w:rPr>
              <w:t>(0322)36-75-16</w:t>
            </w:r>
          </w:p>
          <w:p w:rsidR="00B15D37" w:rsidRPr="00A52A56" w:rsidRDefault="00C9759D" w:rsidP="008F22DB">
            <w:pPr>
              <w:spacing w:after="0" w:line="240" w:lineRule="auto"/>
              <w:ind w:left="125" w:right="130"/>
              <w:jc w:val="both"/>
              <w:rPr>
                <w:rFonts w:ascii="Times New Roman" w:eastAsia="Times New Roman" w:hAnsi="Times New Roman" w:cs="Times New Roman"/>
                <w:color w:val="FF0000"/>
                <w:lang w:val="uk-UA" w:eastAsia="ru-RU"/>
              </w:rPr>
            </w:pPr>
            <w:r w:rsidRPr="00DF2727">
              <w:rPr>
                <w:rFonts w:ascii="Times New Roman" w:hAnsi="Times New Roman" w:cs="Times New Roman"/>
                <w:lang w:val="uk-UA"/>
              </w:rPr>
              <w:t>personal@8aa.court</w:t>
            </w:r>
            <w:r w:rsidRPr="00FB55FC">
              <w:rPr>
                <w:rFonts w:ascii="Times New Roman" w:hAnsi="Times New Roman" w:cs="Times New Roman"/>
                <w:lang w:val="uk-UA"/>
              </w:rPr>
              <w:t>.gov.ua</w:t>
            </w:r>
          </w:p>
        </w:tc>
      </w:tr>
      <w:tr w:rsidR="00B15D37" w:rsidRPr="00B15D37" w:rsidTr="00764317">
        <w:tc>
          <w:tcPr>
            <w:tcW w:w="963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A52A56" w:rsidRDefault="00B15D3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val="uk-UA" w:eastAsia="ru-RU"/>
              </w:rPr>
            </w:pPr>
            <w:r w:rsidRPr="00C9759D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Кваліфікаційні вимоги</w:t>
            </w:r>
          </w:p>
        </w:tc>
      </w:tr>
      <w:tr w:rsidR="00B15D37" w:rsidRPr="00B15D37" w:rsidTr="00C35AB2"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C9759D" w:rsidRDefault="00B15D3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59D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C9759D" w:rsidRDefault="00B15D37" w:rsidP="003E0E94">
            <w:pPr>
              <w:spacing w:before="150" w:after="150" w:line="240" w:lineRule="auto"/>
              <w:ind w:left="125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9759D">
              <w:rPr>
                <w:rFonts w:ascii="Times New Roman" w:eastAsia="Times New Roman" w:hAnsi="Times New Roman" w:cs="Times New Roman"/>
                <w:lang w:val="uk-UA" w:eastAsia="ru-RU"/>
              </w:rPr>
              <w:t>Освіта</w:t>
            </w:r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A52A56" w:rsidRDefault="00BC1B59" w:rsidP="00CD3BFC">
            <w:pPr>
              <w:spacing w:before="150" w:after="150" w:line="240" w:lineRule="auto"/>
              <w:ind w:left="125" w:right="130"/>
              <w:jc w:val="both"/>
              <w:rPr>
                <w:rFonts w:ascii="Times New Roman" w:eastAsia="Times New Roman" w:hAnsi="Times New Roman" w:cs="Times New Roman"/>
                <w:color w:val="FF0000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/>
              </w:rPr>
              <w:t>в</w:t>
            </w:r>
            <w:r w:rsidR="00C35AB2" w:rsidRPr="00C9759D">
              <w:rPr>
                <w:rFonts w:ascii="Times New Roman" w:hAnsi="Times New Roman" w:cs="Times New Roman"/>
                <w:lang w:val="uk-UA"/>
              </w:rPr>
              <w:t xml:space="preserve">ища освіта ступеня </w:t>
            </w:r>
            <w:r w:rsidR="00CD3BFC" w:rsidRPr="00C9759D">
              <w:rPr>
                <w:rFonts w:ascii="Times New Roman" w:hAnsi="Times New Roman" w:cs="Times New Roman"/>
                <w:lang w:val="uk-UA"/>
              </w:rPr>
              <w:t xml:space="preserve">не нижче </w:t>
            </w:r>
            <w:r w:rsidR="00C35AB2" w:rsidRPr="00C9759D">
              <w:rPr>
                <w:rFonts w:ascii="Times New Roman" w:hAnsi="Times New Roman" w:cs="Times New Roman"/>
                <w:lang w:val="uk-UA"/>
              </w:rPr>
              <w:t>молодшого бакалавра або бакалавра у галузі знань «Право»</w:t>
            </w:r>
          </w:p>
        </w:tc>
      </w:tr>
      <w:tr w:rsidR="00B15D37" w:rsidRPr="00B15D37" w:rsidTr="00C35AB2"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C9759D" w:rsidRDefault="00B15D3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59D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C9759D" w:rsidRDefault="00B15D37" w:rsidP="003E0E94">
            <w:pPr>
              <w:spacing w:before="150" w:after="150" w:line="240" w:lineRule="auto"/>
              <w:ind w:left="125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9759D">
              <w:rPr>
                <w:rFonts w:ascii="Times New Roman" w:eastAsia="Times New Roman" w:hAnsi="Times New Roman" w:cs="Times New Roman"/>
                <w:lang w:val="uk-UA" w:eastAsia="ru-RU"/>
              </w:rPr>
              <w:t>Досвід роботи</w:t>
            </w:r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BC1B59" w:rsidRDefault="00BC1B59" w:rsidP="009B56AC">
            <w:pPr>
              <w:spacing w:before="150" w:after="150" w:line="240" w:lineRule="auto"/>
              <w:ind w:left="125" w:right="130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C1B59">
              <w:rPr>
                <w:rFonts w:ascii="Times New Roman" w:eastAsia="Times New Roman" w:hAnsi="Times New Roman" w:cs="Times New Roman"/>
                <w:lang w:val="uk-UA" w:eastAsia="ru-RU"/>
              </w:rPr>
              <w:t>н</w:t>
            </w:r>
            <w:r w:rsidR="009B56AC" w:rsidRPr="00BC1B59">
              <w:rPr>
                <w:rFonts w:ascii="Times New Roman" w:eastAsia="Times New Roman" w:hAnsi="Times New Roman" w:cs="Times New Roman"/>
                <w:lang w:val="uk-UA" w:eastAsia="ru-RU"/>
              </w:rPr>
              <w:t>е потребує</w:t>
            </w:r>
          </w:p>
        </w:tc>
      </w:tr>
      <w:tr w:rsidR="00B15D37" w:rsidRPr="00B15D37" w:rsidTr="00C35AB2">
        <w:trPr>
          <w:trHeight w:val="749"/>
        </w:trPr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C9759D" w:rsidRDefault="00B15D3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59D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C9759D" w:rsidRDefault="00B15D37" w:rsidP="003E0E94">
            <w:pPr>
              <w:spacing w:before="150" w:after="150" w:line="240" w:lineRule="auto"/>
              <w:ind w:left="125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9759D">
              <w:rPr>
                <w:rFonts w:ascii="Times New Roman" w:eastAsia="Times New Roman" w:hAnsi="Times New Roman" w:cs="Times New Roman"/>
                <w:lang w:val="uk-UA" w:eastAsia="ru-RU"/>
              </w:rPr>
              <w:t>Володіння державною мовою</w:t>
            </w:r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BC1B59" w:rsidRDefault="00BC1B59" w:rsidP="009B56AC">
            <w:pPr>
              <w:spacing w:before="150" w:after="150" w:line="240" w:lineRule="auto"/>
              <w:ind w:left="125" w:right="130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C1B59">
              <w:rPr>
                <w:rFonts w:ascii="Times New Roman" w:hAnsi="Times New Roman" w:cs="Times New Roman"/>
                <w:lang w:val="uk-UA"/>
              </w:rPr>
              <w:t>в</w:t>
            </w:r>
            <w:r w:rsidR="009B56AC" w:rsidRPr="00BC1B59">
              <w:rPr>
                <w:rFonts w:ascii="Times New Roman" w:hAnsi="Times New Roman" w:cs="Times New Roman"/>
                <w:lang w:val="uk-UA"/>
              </w:rPr>
              <w:t>ільне володіння державною мовою</w:t>
            </w:r>
          </w:p>
        </w:tc>
      </w:tr>
      <w:tr w:rsidR="00B15D37" w:rsidRPr="00B15D37" w:rsidTr="00764317">
        <w:tc>
          <w:tcPr>
            <w:tcW w:w="963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A52A56" w:rsidRDefault="00B15D3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val="uk-UA" w:eastAsia="ru-RU"/>
              </w:rPr>
            </w:pPr>
            <w:r w:rsidRPr="00BC1B59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Вимоги до компетентності</w:t>
            </w:r>
          </w:p>
        </w:tc>
      </w:tr>
      <w:tr w:rsidR="00B15D37" w:rsidRPr="00B15D37" w:rsidTr="00C35AB2">
        <w:tc>
          <w:tcPr>
            <w:tcW w:w="28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BC1B59" w:rsidRDefault="00B15D3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BC1B59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Вимога</w:t>
            </w:r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BC1B59" w:rsidRDefault="00B15D3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BC1B59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Компоненти вимоги</w:t>
            </w:r>
          </w:p>
        </w:tc>
      </w:tr>
      <w:tr w:rsidR="00AE0BB2" w:rsidRPr="00DB3401" w:rsidTr="00CB5B82"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0BB2" w:rsidRPr="00BC1B59" w:rsidRDefault="00AE0BB2" w:rsidP="00AE0BB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BB2" w:rsidRPr="00BC1B59" w:rsidRDefault="00CB5B82" w:rsidP="00AE0BB2">
            <w:pPr>
              <w:tabs>
                <w:tab w:val="left" w:pos="1134"/>
              </w:tabs>
              <w:spacing w:after="0" w:line="240" w:lineRule="auto"/>
              <w:ind w:left="125" w:right="130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/>
              </w:rPr>
              <w:t>Якісне виконання поставлених завдань</w:t>
            </w:r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5B82" w:rsidRPr="00FB55FC" w:rsidRDefault="00CB5B82" w:rsidP="00CB5B82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</w:tabs>
              <w:spacing w:after="0" w:line="240" w:lineRule="auto"/>
              <w:ind w:left="281" w:right="130" w:hanging="142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чітке і точне формулювання мети, цілей і завдань службової діяльності</w:t>
            </w:r>
            <w:r w:rsidRPr="00FB55FC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;</w:t>
            </w:r>
          </w:p>
          <w:p w:rsidR="00CB5B82" w:rsidRPr="00FB55FC" w:rsidRDefault="00CB5B82" w:rsidP="00CB5B82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after="0" w:line="240" w:lineRule="auto"/>
              <w:ind w:left="284" w:right="130" w:hanging="142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комплексний підхід до виконання завдань, виявлення ризиків</w:t>
            </w:r>
            <w:r w:rsidRPr="00FB55FC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;</w:t>
            </w:r>
          </w:p>
          <w:p w:rsidR="00AE0BB2" w:rsidRPr="00BC1B59" w:rsidRDefault="00CB5B82" w:rsidP="00CB5B82">
            <w:pPr>
              <w:pStyle w:val="a4"/>
              <w:numPr>
                <w:ilvl w:val="0"/>
                <w:numId w:val="2"/>
              </w:numPr>
              <w:tabs>
                <w:tab w:val="left" w:pos="333"/>
              </w:tabs>
              <w:spacing w:after="0" w:line="240" w:lineRule="auto"/>
              <w:ind w:left="125" w:right="130" w:firstLine="0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розуміння змісту завдання і його кінцевих результатів, самостійне визначення можливих шляхів досягнення</w:t>
            </w:r>
          </w:p>
        </w:tc>
      </w:tr>
      <w:tr w:rsidR="00AE0BB2" w:rsidRPr="00B15D37" w:rsidTr="00C35AB2">
        <w:trPr>
          <w:trHeight w:val="366"/>
        </w:trPr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BB2" w:rsidRPr="00BC1B59" w:rsidRDefault="00AE0BB2" w:rsidP="00AE0BB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C1B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2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BB2" w:rsidRPr="00BC1B59" w:rsidRDefault="00AE0BB2" w:rsidP="00AE0BB2">
            <w:pPr>
              <w:tabs>
                <w:tab w:val="left" w:pos="1134"/>
              </w:tabs>
              <w:spacing w:before="150" w:after="0" w:line="240" w:lineRule="auto"/>
              <w:ind w:left="125" w:right="130"/>
              <w:rPr>
                <w:rFonts w:ascii="Times New Roman" w:hAnsi="Times New Roman" w:cs="Times New Roman"/>
                <w:lang w:val="uk-UA"/>
              </w:rPr>
            </w:pPr>
            <w:r w:rsidRPr="00BC1B59">
              <w:rPr>
                <w:rFonts w:ascii="Times New Roman" w:hAnsi="Times New Roman" w:cs="Times New Roman"/>
                <w:lang w:val="uk-UA"/>
              </w:rPr>
              <w:t>Самоорганізація та самостійність у роботі</w:t>
            </w:r>
          </w:p>
          <w:p w:rsidR="00AE0BB2" w:rsidRPr="00BC1B59" w:rsidRDefault="00AE0BB2" w:rsidP="00AE0BB2">
            <w:pPr>
              <w:spacing w:before="150" w:after="150" w:line="240" w:lineRule="auto"/>
              <w:ind w:left="125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BB2" w:rsidRPr="00BC1B59" w:rsidRDefault="00AE0BB2" w:rsidP="00AE0BB2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</w:tabs>
              <w:spacing w:after="0" w:line="240" w:lineRule="auto"/>
              <w:ind w:left="125" w:right="130" w:firstLine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BC1B59">
              <w:rPr>
                <w:rFonts w:ascii="Times New Roman" w:eastAsia="Times New Roman" w:hAnsi="Times New Roman" w:cs="Times New Roman"/>
                <w:lang w:val="uk-UA"/>
              </w:rPr>
              <w:t>уміння самостійно організовувати свою діяльність та час, визначати пріоритетність виконання завдань, встановлювати черговість їх виконання;</w:t>
            </w:r>
          </w:p>
          <w:p w:rsidR="00AE0BB2" w:rsidRPr="00BC1B59" w:rsidRDefault="00AE0BB2" w:rsidP="00AE0BB2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</w:tabs>
              <w:spacing w:after="0" w:line="240" w:lineRule="auto"/>
              <w:ind w:left="125" w:right="130" w:firstLine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BC1B59">
              <w:rPr>
                <w:rFonts w:ascii="Times New Roman" w:eastAsia="Times New Roman" w:hAnsi="Times New Roman" w:cs="Times New Roman"/>
                <w:lang w:val="uk-UA"/>
              </w:rPr>
              <w:t xml:space="preserve"> здатність до </w:t>
            </w:r>
            <w:proofErr w:type="spellStart"/>
            <w:r w:rsidRPr="00BC1B59">
              <w:rPr>
                <w:rFonts w:ascii="Times New Roman" w:eastAsia="Times New Roman" w:hAnsi="Times New Roman" w:cs="Times New Roman"/>
                <w:lang w:val="uk-UA"/>
              </w:rPr>
              <w:t>самомотивації</w:t>
            </w:r>
            <w:proofErr w:type="spellEnd"/>
            <w:r w:rsidRPr="00BC1B59">
              <w:rPr>
                <w:rFonts w:ascii="Times New Roman" w:eastAsia="Times New Roman" w:hAnsi="Times New Roman" w:cs="Times New Roman"/>
                <w:lang w:val="uk-UA"/>
              </w:rPr>
              <w:t xml:space="preserve"> (самоуправління);</w:t>
            </w:r>
          </w:p>
          <w:p w:rsidR="00AE0BB2" w:rsidRPr="00BC1B59" w:rsidRDefault="00AE0BB2" w:rsidP="00AE0BB2">
            <w:pPr>
              <w:pStyle w:val="a4"/>
              <w:numPr>
                <w:ilvl w:val="0"/>
                <w:numId w:val="2"/>
              </w:numPr>
              <w:tabs>
                <w:tab w:val="left" w:pos="333"/>
              </w:tabs>
              <w:spacing w:after="0" w:line="240" w:lineRule="auto"/>
              <w:ind w:left="125" w:right="130" w:firstLine="0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C1B59">
              <w:rPr>
                <w:rFonts w:ascii="Times New Roman" w:eastAsia="Times New Roman" w:hAnsi="Times New Roman" w:cs="Times New Roman"/>
                <w:lang w:val="uk-UA"/>
              </w:rPr>
              <w:t>вміння самостійно приймати рішення і виконувати завдання у процесі професійної діяльності</w:t>
            </w:r>
          </w:p>
        </w:tc>
      </w:tr>
      <w:tr w:rsidR="00AE0BB2" w:rsidRPr="00B15D37" w:rsidTr="00C35AB2"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BB2" w:rsidRPr="00BC1B59" w:rsidRDefault="00A639CE" w:rsidP="00AE0BB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C1B59">
              <w:rPr>
                <w:rFonts w:ascii="Times New Roman" w:eastAsia="Times New Roman" w:hAnsi="Times New Roman" w:cs="Times New Roman"/>
                <w:lang w:val="uk-UA" w:eastAsia="ru-RU"/>
              </w:rPr>
              <w:t>3</w:t>
            </w:r>
            <w:r w:rsidR="00AE0BB2" w:rsidRPr="00BC1B59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</w:p>
        </w:tc>
        <w:tc>
          <w:tcPr>
            <w:tcW w:w="2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BB2" w:rsidRPr="00BC1B59" w:rsidRDefault="008F051D" w:rsidP="00AE0BB2">
            <w:pPr>
              <w:tabs>
                <w:tab w:val="left" w:pos="1134"/>
              </w:tabs>
              <w:spacing w:after="0" w:line="240" w:lineRule="auto"/>
              <w:ind w:left="125" w:right="130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Командна робота та взаємодія</w:t>
            </w:r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051D" w:rsidRPr="006C0A28" w:rsidRDefault="008F051D" w:rsidP="008F051D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5" w:right="130" w:firstLine="0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розуміння ваги свого внеску у загальний результат (структурного підрозділу/державного органу)</w:t>
            </w:r>
            <w:r w:rsidRPr="006C0A28">
              <w:rPr>
                <w:rFonts w:ascii="Times New Roman" w:eastAsia="Times New Roman" w:hAnsi="Times New Roman" w:cs="Times New Roman"/>
                <w:lang w:val="uk-UA"/>
              </w:rPr>
              <w:t>;</w:t>
            </w:r>
          </w:p>
          <w:p w:rsidR="008F051D" w:rsidRPr="006C0A28" w:rsidRDefault="008F051D" w:rsidP="008F051D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40" w:lineRule="auto"/>
              <w:ind w:left="145" w:right="130" w:firstLine="0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орієнтація на командний результат</w:t>
            </w:r>
            <w:r w:rsidRPr="006C0A28">
              <w:rPr>
                <w:rFonts w:ascii="Times New Roman" w:eastAsia="Times New Roman" w:hAnsi="Times New Roman" w:cs="Times New Roman"/>
                <w:lang w:val="uk-UA"/>
              </w:rPr>
              <w:t>;</w:t>
            </w:r>
          </w:p>
          <w:p w:rsidR="008F051D" w:rsidRDefault="008F051D" w:rsidP="008F051D">
            <w:pPr>
              <w:pStyle w:val="a4"/>
              <w:numPr>
                <w:ilvl w:val="0"/>
                <w:numId w:val="1"/>
              </w:numPr>
              <w:tabs>
                <w:tab w:val="left" w:pos="191"/>
                <w:tab w:val="left" w:pos="284"/>
              </w:tabs>
              <w:spacing w:after="0" w:line="240" w:lineRule="auto"/>
              <w:ind w:left="145" w:right="130" w:firstLine="0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готовність працювати в команді та сприяти колегам у  їх професійній діяльності задля досягнення спільних цілей;</w:t>
            </w:r>
          </w:p>
          <w:p w:rsidR="00AE0BB2" w:rsidRPr="00BC1B59" w:rsidRDefault="008F051D" w:rsidP="008F051D">
            <w:pPr>
              <w:pStyle w:val="a4"/>
              <w:numPr>
                <w:ilvl w:val="0"/>
                <w:numId w:val="1"/>
              </w:numPr>
              <w:tabs>
                <w:tab w:val="left" w:pos="284"/>
                <w:tab w:val="left" w:pos="333"/>
              </w:tabs>
              <w:spacing w:after="0" w:line="240" w:lineRule="auto"/>
              <w:ind w:left="145" w:right="130" w:firstLine="0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відкритість в обміні інформацією</w:t>
            </w:r>
          </w:p>
        </w:tc>
      </w:tr>
      <w:tr w:rsidR="00AE0BB2" w:rsidRPr="00B15D37" w:rsidTr="00C35AB2"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BB2" w:rsidRPr="00BC1B59" w:rsidRDefault="00A639CE" w:rsidP="00AE0BB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C1B59">
              <w:rPr>
                <w:rFonts w:ascii="Times New Roman" w:eastAsia="Times New Roman" w:hAnsi="Times New Roman" w:cs="Times New Roman"/>
                <w:lang w:val="uk-UA" w:eastAsia="ru-RU"/>
              </w:rPr>
              <w:t>4</w:t>
            </w:r>
            <w:r w:rsidR="00AE0BB2" w:rsidRPr="00BC1B59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</w:p>
        </w:tc>
        <w:tc>
          <w:tcPr>
            <w:tcW w:w="2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BB2" w:rsidRPr="00BC1B59" w:rsidRDefault="00AE0BB2" w:rsidP="00AE0BB2">
            <w:pPr>
              <w:tabs>
                <w:tab w:val="left" w:pos="1134"/>
              </w:tabs>
              <w:spacing w:before="150" w:after="150" w:line="240" w:lineRule="auto"/>
              <w:ind w:left="125" w:right="130"/>
              <w:rPr>
                <w:rFonts w:ascii="Times New Roman" w:hAnsi="Times New Roman" w:cs="Times New Roman"/>
                <w:lang w:val="uk-UA"/>
              </w:rPr>
            </w:pPr>
            <w:r w:rsidRPr="00BC1B59">
              <w:rPr>
                <w:rFonts w:ascii="Times New Roman" w:hAnsi="Times New Roman" w:cs="Times New Roman"/>
                <w:lang w:val="uk-UA"/>
              </w:rPr>
              <w:t>Відповідальність</w:t>
            </w:r>
          </w:p>
          <w:p w:rsidR="00AE0BB2" w:rsidRPr="00BC1B59" w:rsidRDefault="00AE0BB2" w:rsidP="00AE0BB2">
            <w:pPr>
              <w:spacing w:before="150" w:after="150" w:line="240" w:lineRule="auto"/>
              <w:ind w:left="125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BB2" w:rsidRPr="00BC1B59" w:rsidRDefault="00AE0BB2" w:rsidP="00AE0BB2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BC1B59">
              <w:rPr>
                <w:rFonts w:ascii="Times New Roman" w:eastAsia="Times New Roman" w:hAnsi="Times New Roman" w:cs="Times New Roman"/>
                <w:lang w:val="uk-UA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</w:p>
          <w:p w:rsidR="00AE0BB2" w:rsidRPr="00BC1B59" w:rsidRDefault="00AE0BB2" w:rsidP="00AE0BB2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BC1B59">
              <w:rPr>
                <w:rFonts w:ascii="Times New Roman" w:eastAsia="Times New Roman" w:hAnsi="Times New Roman" w:cs="Times New Roman"/>
                <w:lang w:val="uk-UA"/>
              </w:rPr>
              <w:t xml:space="preserve">усвідомлення рівня відповідальності під час підготовки і прийняття рішень, готовність нести відповідальність за можливі </w:t>
            </w:r>
            <w:r w:rsidRPr="00BC1B59">
              <w:rPr>
                <w:rFonts w:ascii="Times New Roman" w:eastAsia="Times New Roman" w:hAnsi="Times New Roman" w:cs="Times New Roman"/>
                <w:lang w:val="uk-UA"/>
              </w:rPr>
              <w:lastRenderedPageBreak/>
              <w:t>наслідки реалізації таких рішень;</w:t>
            </w:r>
          </w:p>
          <w:p w:rsidR="00AE0BB2" w:rsidRPr="00BC1B59" w:rsidRDefault="00AE0BB2" w:rsidP="00AE0BB2">
            <w:pPr>
              <w:pStyle w:val="a4"/>
              <w:numPr>
                <w:ilvl w:val="0"/>
                <w:numId w:val="2"/>
              </w:numPr>
              <w:tabs>
                <w:tab w:val="left" w:pos="333"/>
              </w:tabs>
              <w:spacing w:after="0" w:line="240" w:lineRule="auto"/>
              <w:ind w:left="125" w:right="130" w:firstLine="0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C1B59">
              <w:rPr>
                <w:rFonts w:ascii="Times New Roman" w:eastAsia="Times New Roman" w:hAnsi="Times New Roman" w:cs="Times New Roman"/>
                <w:lang w:val="uk-UA"/>
              </w:rPr>
              <w:t>здатність брати на себе зобов’язання, чітко їх дотримуватись і виконувати</w:t>
            </w:r>
          </w:p>
        </w:tc>
      </w:tr>
      <w:tr w:rsidR="00B15D37" w:rsidRPr="00B15D37" w:rsidTr="00764317">
        <w:tc>
          <w:tcPr>
            <w:tcW w:w="963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A52A56" w:rsidRDefault="00B15D3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val="uk-UA" w:eastAsia="ru-RU"/>
              </w:rPr>
            </w:pPr>
            <w:r w:rsidRPr="00BC1B59">
              <w:rPr>
                <w:rFonts w:ascii="Times New Roman" w:eastAsia="Times New Roman" w:hAnsi="Times New Roman" w:cs="Times New Roman"/>
                <w:b/>
                <w:lang w:val="uk-UA" w:eastAsia="ru-RU"/>
              </w:rPr>
              <w:lastRenderedPageBreak/>
              <w:t>Професійні знання</w:t>
            </w:r>
          </w:p>
        </w:tc>
      </w:tr>
      <w:tr w:rsidR="00B15D37" w:rsidRPr="00B15D37" w:rsidTr="00C35AB2">
        <w:tc>
          <w:tcPr>
            <w:tcW w:w="28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BC1B59" w:rsidRDefault="00B15D3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BC1B59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Вимога</w:t>
            </w:r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BC1B59" w:rsidRDefault="00B15D3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BC1B59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Компоненти вимоги</w:t>
            </w:r>
          </w:p>
        </w:tc>
      </w:tr>
      <w:tr w:rsidR="00A639CE" w:rsidRPr="00B15D37" w:rsidTr="00A639CE"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9CE" w:rsidRPr="00BC1B59" w:rsidRDefault="00A639CE" w:rsidP="00A639C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C1B59">
              <w:rPr>
                <w:rFonts w:ascii="Times New Roman" w:eastAsia="Times New Roman" w:hAnsi="Times New Roman" w:cs="Times New Roman"/>
                <w:lang w:val="uk-UA" w:eastAsia="ru-RU"/>
              </w:rPr>
              <w:t>1.</w:t>
            </w:r>
          </w:p>
        </w:tc>
        <w:tc>
          <w:tcPr>
            <w:tcW w:w="2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9CE" w:rsidRPr="00BC1B59" w:rsidRDefault="00A639CE" w:rsidP="00A639CE">
            <w:pPr>
              <w:spacing w:before="150" w:after="150" w:line="240" w:lineRule="auto"/>
              <w:ind w:left="125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C1B59">
              <w:rPr>
                <w:rFonts w:ascii="Times New Roman" w:eastAsia="Times New Roman" w:hAnsi="Times New Roman" w:cs="Times New Roman"/>
                <w:lang w:val="uk-UA" w:eastAsia="ru-RU"/>
              </w:rPr>
              <w:t>Знання законодавства</w:t>
            </w:r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9CE" w:rsidRPr="00BC1B59" w:rsidRDefault="00A639CE" w:rsidP="00A639CE">
            <w:pPr>
              <w:spacing w:before="120" w:after="0" w:line="240" w:lineRule="auto"/>
              <w:ind w:left="125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C1B59">
              <w:rPr>
                <w:rFonts w:ascii="Times New Roman" w:eastAsia="Times New Roman" w:hAnsi="Times New Roman" w:cs="Times New Roman"/>
                <w:lang w:val="uk-UA" w:eastAsia="ru-RU"/>
              </w:rPr>
              <w:t>Знання:</w:t>
            </w:r>
            <w:r w:rsidRPr="00BC1B59">
              <w:rPr>
                <w:rFonts w:ascii="Times New Roman" w:eastAsia="Times New Roman" w:hAnsi="Times New Roman" w:cs="Times New Roman"/>
                <w:lang w:val="uk-UA" w:eastAsia="ru-RU"/>
              </w:rPr>
              <w:br/>
            </w:r>
            <w:hyperlink r:id="rId6" w:tgtFrame="_blank" w:history="1">
              <w:r w:rsidRPr="00BC1B59">
                <w:rPr>
                  <w:rFonts w:ascii="Times New Roman" w:eastAsia="Times New Roman" w:hAnsi="Times New Roman" w:cs="Times New Roman"/>
                  <w:lang w:val="uk-UA" w:eastAsia="ru-RU"/>
                </w:rPr>
                <w:t>Конституції України</w:t>
              </w:r>
            </w:hyperlink>
            <w:r w:rsidRPr="00BC1B59">
              <w:rPr>
                <w:rFonts w:ascii="Times New Roman" w:eastAsia="Times New Roman" w:hAnsi="Times New Roman" w:cs="Times New Roman"/>
                <w:lang w:val="uk-UA" w:eastAsia="ru-RU"/>
              </w:rPr>
              <w:t>;</w:t>
            </w:r>
            <w:r w:rsidRPr="00BC1B59">
              <w:rPr>
                <w:rFonts w:ascii="Times New Roman" w:eastAsia="Times New Roman" w:hAnsi="Times New Roman" w:cs="Times New Roman"/>
                <w:lang w:val="uk-UA" w:eastAsia="ru-RU"/>
              </w:rPr>
              <w:br/>
            </w:r>
            <w:hyperlink r:id="rId7" w:tgtFrame="_blank" w:history="1">
              <w:r w:rsidRPr="00BC1B59">
                <w:rPr>
                  <w:rFonts w:ascii="Times New Roman" w:eastAsia="Times New Roman" w:hAnsi="Times New Roman" w:cs="Times New Roman"/>
                  <w:lang w:val="uk-UA" w:eastAsia="ru-RU"/>
                </w:rPr>
                <w:t>Закону України</w:t>
              </w:r>
            </w:hyperlink>
            <w:r w:rsidRPr="00BC1B59">
              <w:rPr>
                <w:rFonts w:ascii="Times New Roman" w:eastAsia="Times New Roman" w:hAnsi="Times New Roman" w:cs="Times New Roman"/>
                <w:lang w:val="uk-UA" w:eastAsia="ru-RU"/>
              </w:rPr>
              <w:t> «Про державну службу»;</w:t>
            </w:r>
            <w:r w:rsidRPr="00BC1B59">
              <w:rPr>
                <w:rFonts w:ascii="Times New Roman" w:eastAsia="Times New Roman" w:hAnsi="Times New Roman" w:cs="Times New Roman"/>
                <w:lang w:val="uk-UA" w:eastAsia="ru-RU"/>
              </w:rPr>
              <w:br/>
            </w:r>
            <w:hyperlink r:id="rId8" w:tgtFrame="_blank" w:history="1">
              <w:r w:rsidRPr="00BC1B59">
                <w:rPr>
                  <w:rFonts w:ascii="Times New Roman" w:eastAsia="Times New Roman" w:hAnsi="Times New Roman" w:cs="Times New Roman"/>
                  <w:lang w:val="uk-UA" w:eastAsia="ru-RU"/>
                </w:rPr>
                <w:t>Закону України</w:t>
              </w:r>
            </w:hyperlink>
            <w:r w:rsidRPr="00BC1B59">
              <w:rPr>
                <w:rFonts w:ascii="Times New Roman" w:eastAsia="Times New Roman" w:hAnsi="Times New Roman" w:cs="Times New Roman"/>
                <w:lang w:val="uk-UA" w:eastAsia="ru-RU"/>
              </w:rPr>
              <w:t> «Про запобігання корупції» та іншого законодавства</w:t>
            </w:r>
          </w:p>
        </w:tc>
      </w:tr>
      <w:tr w:rsidR="00A639CE" w:rsidRPr="00C35AB2" w:rsidTr="00A639CE">
        <w:trPr>
          <w:trHeight w:val="2263"/>
        </w:trPr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639CE" w:rsidRPr="00BC1B59" w:rsidRDefault="00A639CE" w:rsidP="00A639C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C1B59">
              <w:rPr>
                <w:rFonts w:ascii="Times New Roman" w:eastAsia="Times New Roman" w:hAnsi="Times New Roman" w:cs="Times New Roman"/>
                <w:lang w:val="uk-UA" w:eastAsia="ru-RU"/>
              </w:rPr>
              <w:t>2.</w:t>
            </w:r>
          </w:p>
        </w:tc>
        <w:tc>
          <w:tcPr>
            <w:tcW w:w="22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639CE" w:rsidRPr="00BC1B59" w:rsidRDefault="00A639CE" w:rsidP="00A639CE">
            <w:pPr>
              <w:spacing w:before="150" w:after="150" w:line="240" w:lineRule="auto"/>
              <w:ind w:left="125" w:right="130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C1B59">
              <w:rPr>
                <w:rFonts w:ascii="Times New Roman" w:eastAsia="Times New Roman" w:hAnsi="Times New Roman" w:cs="Times New Roman"/>
                <w:lang w:val="uk-UA" w:eastAsia="ru-RU"/>
              </w:rPr>
              <w:t>Знання законодавства у сфері</w:t>
            </w:r>
          </w:p>
        </w:tc>
        <w:tc>
          <w:tcPr>
            <w:tcW w:w="680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31EF8" w:rsidRDefault="00A639CE" w:rsidP="00731EF8">
            <w:pPr>
              <w:spacing w:before="120" w:after="0" w:line="240" w:lineRule="auto"/>
              <w:ind w:left="125" w:right="130" w:hanging="76"/>
              <w:jc w:val="both"/>
              <w:rPr>
                <w:rFonts w:ascii="Times New Roman" w:hAnsi="Times New Roman" w:cs="Times New Roman"/>
                <w:lang w:val="uk-UA"/>
              </w:rPr>
            </w:pPr>
            <w:r w:rsidRPr="00BC1B59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731EF8" w:rsidRPr="00D42947">
              <w:rPr>
                <w:rFonts w:ascii="Times New Roman" w:hAnsi="Times New Roman" w:cs="Times New Roman"/>
                <w:lang w:val="uk-UA"/>
              </w:rPr>
              <w:t>Знання:</w:t>
            </w:r>
          </w:p>
          <w:p w:rsidR="00731EF8" w:rsidRPr="00BB6682" w:rsidRDefault="00731EF8" w:rsidP="00731EF8">
            <w:pPr>
              <w:spacing w:before="60" w:after="60" w:line="240" w:lineRule="auto"/>
              <w:ind w:left="125" w:right="130"/>
              <w:jc w:val="both"/>
              <w:rPr>
                <w:rFonts w:ascii="Times New Roman" w:hAnsi="Times New Roman" w:cs="Times New Roman"/>
                <w:lang w:val="uk-UA"/>
              </w:rPr>
            </w:pPr>
            <w:r w:rsidRPr="00BB6682">
              <w:rPr>
                <w:rFonts w:ascii="Times New Roman" w:hAnsi="Times New Roman" w:cs="Times New Roman"/>
                <w:lang w:val="uk-UA"/>
              </w:rPr>
              <w:t>Кодексу адміністративного судочинства України;</w:t>
            </w:r>
          </w:p>
          <w:p w:rsidR="00731EF8" w:rsidRDefault="00731EF8" w:rsidP="00731EF8">
            <w:pPr>
              <w:spacing w:after="0" w:line="240" w:lineRule="auto"/>
              <w:ind w:left="125" w:right="130"/>
              <w:jc w:val="both"/>
              <w:rPr>
                <w:rFonts w:ascii="Times New Roman" w:hAnsi="Times New Roman" w:cs="Times New Roman"/>
                <w:lang w:val="uk-UA"/>
              </w:rPr>
            </w:pPr>
            <w:r w:rsidRPr="00D42947">
              <w:rPr>
                <w:rFonts w:ascii="Times New Roman" w:hAnsi="Times New Roman" w:cs="Times New Roman"/>
                <w:lang w:val="uk-UA"/>
              </w:rPr>
              <w:t>Закону України «Про судоустрій і статус суддів»;</w:t>
            </w:r>
          </w:p>
          <w:p w:rsidR="00731EF8" w:rsidRDefault="00731EF8" w:rsidP="00731EF8">
            <w:pPr>
              <w:spacing w:before="60" w:after="0" w:line="240" w:lineRule="auto"/>
              <w:ind w:left="125" w:right="130"/>
              <w:jc w:val="both"/>
              <w:rPr>
                <w:rFonts w:ascii="Times New Roman" w:hAnsi="Times New Roman" w:cs="Times New Roman"/>
                <w:lang w:val="uk-UA"/>
              </w:rPr>
            </w:pPr>
            <w:r w:rsidRPr="00D42947">
              <w:rPr>
                <w:rFonts w:ascii="Times New Roman" w:hAnsi="Times New Roman" w:cs="Times New Roman"/>
                <w:lang w:val="uk-UA"/>
              </w:rPr>
              <w:t xml:space="preserve">Закону України «Про </w:t>
            </w:r>
            <w:r>
              <w:rPr>
                <w:rFonts w:ascii="Times New Roman" w:hAnsi="Times New Roman" w:cs="Times New Roman"/>
                <w:lang w:val="uk-UA"/>
              </w:rPr>
              <w:t>відпустки</w:t>
            </w:r>
            <w:r w:rsidRPr="00D42947">
              <w:rPr>
                <w:rFonts w:ascii="Times New Roman" w:hAnsi="Times New Roman" w:cs="Times New Roman"/>
                <w:lang w:val="uk-UA"/>
              </w:rPr>
              <w:t>»;</w:t>
            </w:r>
          </w:p>
          <w:p w:rsidR="00731EF8" w:rsidRPr="00D42947" w:rsidRDefault="00731EF8" w:rsidP="00731EF8">
            <w:pPr>
              <w:spacing w:before="60" w:after="0" w:line="240" w:lineRule="auto"/>
              <w:ind w:left="125" w:right="130"/>
              <w:jc w:val="both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 w:rsidRPr="00D42947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Інструкції з діловодства в місцевих та апеляційних судах України, затвердженої наказом Державної судової адміністрації України від 20 серпня 2019 року № 814, із змін</w:t>
            </w:r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ам</w:t>
            </w:r>
            <w:r w:rsidRPr="00D42947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и;</w:t>
            </w:r>
          </w:p>
          <w:p w:rsidR="00A639CE" w:rsidRDefault="00731EF8" w:rsidP="00731EF8">
            <w:pPr>
              <w:spacing w:before="60" w:after="0" w:line="240" w:lineRule="auto"/>
              <w:ind w:left="125" w:right="130"/>
              <w:jc w:val="both"/>
              <w:rPr>
                <w:rFonts w:ascii="HelveticaNeueCyr-Roman" w:hAnsi="HelveticaNeueCyr-Roman"/>
                <w:shd w:val="clear" w:color="auto" w:fill="FFFFFF"/>
                <w:lang w:val="uk-UA"/>
              </w:rPr>
            </w:pPr>
            <w:r w:rsidRPr="00D42947">
              <w:rPr>
                <w:rFonts w:ascii="HelveticaNeueCyr-Roman" w:hAnsi="HelveticaNeueCyr-Roman"/>
                <w:shd w:val="clear" w:color="auto" w:fill="FFFFFF"/>
                <w:lang w:val="uk-UA"/>
              </w:rPr>
              <w:t>Правил поведінки працівника суду, затверджен</w:t>
            </w:r>
            <w:r>
              <w:rPr>
                <w:rFonts w:ascii="HelveticaNeueCyr-Roman" w:hAnsi="HelveticaNeueCyr-Roman"/>
                <w:shd w:val="clear" w:color="auto" w:fill="FFFFFF"/>
                <w:lang w:val="uk-UA"/>
              </w:rPr>
              <w:t>их</w:t>
            </w:r>
            <w:r w:rsidRPr="00D42947">
              <w:rPr>
                <w:rFonts w:ascii="HelveticaNeueCyr-Roman" w:hAnsi="HelveticaNeueCyr-Roman"/>
                <w:shd w:val="clear" w:color="auto" w:fill="FFFFFF"/>
                <w:lang w:val="uk-UA"/>
              </w:rPr>
              <w:t> Рішенням Ради суддів України № 72 від 24</w:t>
            </w:r>
            <w:r>
              <w:rPr>
                <w:rFonts w:ascii="HelveticaNeueCyr-Roman" w:hAnsi="HelveticaNeueCyr-Roman"/>
                <w:shd w:val="clear" w:color="auto" w:fill="FFFFFF"/>
                <w:lang w:val="uk-UA"/>
              </w:rPr>
              <w:t xml:space="preserve"> грудня </w:t>
            </w:r>
            <w:r w:rsidRPr="00D42947">
              <w:rPr>
                <w:rFonts w:ascii="HelveticaNeueCyr-Roman" w:hAnsi="HelveticaNeueCyr-Roman"/>
                <w:shd w:val="clear" w:color="auto" w:fill="FFFFFF"/>
                <w:lang w:val="uk-UA"/>
              </w:rPr>
              <w:t>2020</w:t>
            </w:r>
            <w:r>
              <w:rPr>
                <w:rFonts w:ascii="HelveticaNeueCyr-Roman" w:hAnsi="HelveticaNeueCyr-Roman"/>
                <w:shd w:val="clear" w:color="auto" w:fill="FFFFFF"/>
                <w:lang w:val="uk-UA"/>
              </w:rPr>
              <w:t xml:space="preserve"> року</w:t>
            </w:r>
          </w:p>
          <w:p w:rsidR="00731EF8" w:rsidRPr="00BC1B59" w:rsidRDefault="00731EF8" w:rsidP="00731EF8">
            <w:pPr>
              <w:spacing w:before="60" w:after="0" w:line="240" w:lineRule="auto"/>
              <w:ind w:left="125" w:right="130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</w:tbl>
    <w:p w:rsidR="00C35AB2" w:rsidRPr="006643C6" w:rsidRDefault="00C35AB2">
      <w:pPr>
        <w:rPr>
          <w:lang w:val="uk-UA"/>
        </w:rPr>
      </w:pPr>
      <w:bookmarkStart w:id="6" w:name="n767"/>
      <w:bookmarkEnd w:id="6"/>
    </w:p>
    <w:sectPr w:rsidR="00C35AB2" w:rsidRPr="006643C6" w:rsidSect="00A639CE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NeueCyr-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47D6D"/>
    <w:multiLevelType w:val="hybridMultilevel"/>
    <w:tmpl w:val="B29ED048"/>
    <w:lvl w:ilvl="0" w:tplc="FC9444B8">
      <w:start w:val="6"/>
      <w:numFmt w:val="bullet"/>
      <w:lvlText w:val="-"/>
      <w:lvlJc w:val="left"/>
      <w:pPr>
        <w:ind w:left="7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1" w15:restartNumberingAfterBreak="0">
    <w:nsid w:val="116F7202"/>
    <w:multiLevelType w:val="multilevel"/>
    <w:tmpl w:val="CF74208E"/>
    <w:lvl w:ilvl="0">
      <w:start w:val="1"/>
      <w:numFmt w:val="bullet"/>
      <w:lvlText w:val="-"/>
      <w:lvlJc w:val="left"/>
      <w:pPr>
        <w:ind w:left="720" w:hanging="360"/>
      </w:pPr>
      <w:rPr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5726B9D"/>
    <w:multiLevelType w:val="hybridMultilevel"/>
    <w:tmpl w:val="1A324B4A"/>
    <w:lvl w:ilvl="0" w:tplc="C1FA146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DF0D1D"/>
    <w:multiLevelType w:val="hybridMultilevel"/>
    <w:tmpl w:val="237EF084"/>
    <w:lvl w:ilvl="0" w:tplc="EDE4EB6C">
      <w:start w:val="322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65F1202D"/>
    <w:multiLevelType w:val="hybridMultilevel"/>
    <w:tmpl w:val="E4A29AA2"/>
    <w:lvl w:ilvl="0" w:tplc="84FAD408">
      <w:numFmt w:val="bullet"/>
      <w:lvlText w:val="-"/>
      <w:lvlJc w:val="left"/>
      <w:pPr>
        <w:ind w:left="76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855"/>
    <w:rsid w:val="00004AC6"/>
    <w:rsid w:val="00006773"/>
    <w:rsid w:val="00047877"/>
    <w:rsid w:val="00074855"/>
    <w:rsid w:val="000B4B9A"/>
    <w:rsid w:val="000B597F"/>
    <w:rsid w:val="0014363B"/>
    <w:rsid w:val="001745EF"/>
    <w:rsid w:val="0023197A"/>
    <w:rsid w:val="00256CFF"/>
    <w:rsid w:val="002B6D79"/>
    <w:rsid w:val="002D138A"/>
    <w:rsid w:val="002E2AC7"/>
    <w:rsid w:val="002E50D1"/>
    <w:rsid w:val="002F5BF8"/>
    <w:rsid w:val="00312E10"/>
    <w:rsid w:val="003C5AAE"/>
    <w:rsid w:val="003D378C"/>
    <w:rsid w:val="003E0E94"/>
    <w:rsid w:val="003F0F6C"/>
    <w:rsid w:val="00463FE6"/>
    <w:rsid w:val="004725DF"/>
    <w:rsid w:val="004B62DF"/>
    <w:rsid w:val="0051747D"/>
    <w:rsid w:val="005920C7"/>
    <w:rsid w:val="005C2051"/>
    <w:rsid w:val="005E1A5F"/>
    <w:rsid w:val="00621A19"/>
    <w:rsid w:val="00621EF5"/>
    <w:rsid w:val="006643C6"/>
    <w:rsid w:val="00666E72"/>
    <w:rsid w:val="006A7FCA"/>
    <w:rsid w:val="006B00EA"/>
    <w:rsid w:val="006C0A28"/>
    <w:rsid w:val="00731EF8"/>
    <w:rsid w:val="00764317"/>
    <w:rsid w:val="00770322"/>
    <w:rsid w:val="00790BC7"/>
    <w:rsid w:val="007E20C4"/>
    <w:rsid w:val="007F1C50"/>
    <w:rsid w:val="008041CE"/>
    <w:rsid w:val="00876DCF"/>
    <w:rsid w:val="008872FE"/>
    <w:rsid w:val="00893059"/>
    <w:rsid w:val="00897B95"/>
    <w:rsid w:val="008A3D32"/>
    <w:rsid w:val="008B46CD"/>
    <w:rsid w:val="008B74A3"/>
    <w:rsid w:val="008F051D"/>
    <w:rsid w:val="008F22DB"/>
    <w:rsid w:val="009064EF"/>
    <w:rsid w:val="009311C9"/>
    <w:rsid w:val="00933106"/>
    <w:rsid w:val="009954AB"/>
    <w:rsid w:val="009B56AC"/>
    <w:rsid w:val="009C0A2B"/>
    <w:rsid w:val="009C1584"/>
    <w:rsid w:val="00A52A56"/>
    <w:rsid w:val="00A639CE"/>
    <w:rsid w:val="00A96562"/>
    <w:rsid w:val="00AE0BB2"/>
    <w:rsid w:val="00B12150"/>
    <w:rsid w:val="00B15D37"/>
    <w:rsid w:val="00B63A03"/>
    <w:rsid w:val="00B86DE7"/>
    <w:rsid w:val="00B94A6E"/>
    <w:rsid w:val="00BA5FB1"/>
    <w:rsid w:val="00BC1B59"/>
    <w:rsid w:val="00BD643E"/>
    <w:rsid w:val="00BE4B88"/>
    <w:rsid w:val="00BE6BCA"/>
    <w:rsid w:val="00C35AB2"/>
    <w:rsid w:val="00C415C6"/>
    <w:rsid w:val="00C43484"/>
    <w:rsid w:val="00C46E96"/>
    <w:rsid w:val="00C6204B"/>
    <w:rsid w:val="00C9759D"/>
    <w:rsid w:val="00CB0CDE"/>
    <w:rsid w:val="00CB319B"/>
    <w:rsid w:val="00CB5B82"/>
    <w:rsid w:val="00CC2554"/>
    <w:rsid w:val="00CD39CD"/>
    <w:rsid w:val="00CD3BFC"/>
    <w:rsid w:val="00CE32C6"/>
    <w:rsid w:val="00D0377C"/>
    <w:rsid w:val="00D50D93"/>
    <w:rsid w:val="00DB3401"/>
    <w:rsid w:val="00DD6047"/>
    <w:rsid w:val="00EB2375"/>
    <w:rsid w:val="00EB41D3"/>
    <w:rsid w:val="00ED29BA"/>
    <w:rsid w:val="00ED7861"/>
    <w:rsid w:val="00EE31AF"/>
    <w:rsid w:val="00F01ED2"/>
    <w:rsid w:val="00F13ABA"/>
    <w:rsid w:val="00F42528"/>
    <w:rsid w:val="00F652C7"/>
    <w:rsid w:val="00FA26D2"/>
    <w:rsid w:val="00FB04DC"/>
    <w:rsid w:val="00FC4633"/>
    <w:rsid w:val="00FF6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BF4D6"/>
  <w15:chartTrackingRefBased/>
  <w15:docId w15:val="{C21D9B3E-5B3B-4ADC-A7A3-AF80FDE45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B4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63FE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041CE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639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A639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6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033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55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700-1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889-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54%D0%BA/96-%D0%B2%D1%80" TargetMode="External"/><Relationship Id="rId5" Type="http://schemas.openxmlformats.org/officeDocument/2006/relationships/hyperlink" Target="https://www.career.gov.ua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588</TotalTime>
  <Pages>4</Pages>
  <Words>5691</Words>
  <Characters>3244</Characters>
  <Application>Microsoft Office Word</Application>
  <DocSecurity>0</DocSecurity>
  <Lines>27</Lines>
  <Paragraphs>17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Василівна Лементар</dc:creator>
  <cp:keywords/>
  <dc:description/>
  <cp:lastModifiedBy>Користувач Windows</cp:lastModifiedBy>
  <cp:revision>17</cp:revision>
  <cp:lastPrinted>2021-04-09T13:00:00Z</cp:lastPrinted>
  <dcterms:created xsi:type="dcterms:W3CDTF">2021-03-05T09:37:00Z</dcterms:created>
  <dcterms:modified xsi:type="dcterms:W3CDTF">2021-09-27T08:24:00Z</dcterms:modified>
</cp:coreProperties>
</file>