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34" w:rsidRPr="00F50110" w:rsidRDefault="00407134" w:rsidP="00407134">
      <w:pPr>
        <w:spacing w:after="120" w:line="240" w:lineRule="auto"/>
        <w:ind w:left="6663"/>
        <w:rPr>
          <w:rFonts w:ascii="Times New Roman" w:hAnsi="Times New Roman"/>
          <w:sz w:val="24"/>
          <w:szCs w:val="24"/>
          <w:lang w:val="uk-UA"/>
        </w:rPr>
      </w:pPr>
      <w:bookmarkStart w:id="0" w:name="_GoBack"/>
      <w:bookmarkEnd w:id="0"/>
      <w:r w:rsidRPr="00F50110">
        <w:rPr>
          <w:rFonts w:ascii="Times New Roman" w:hAnsi="Times New Roman"/>
          <w:sz w:val="24"/>
          <w:szCs w:val="24"/>
          <w:lang w:val="uk-UA"/>
        </w:rPr>
        <w:t>ЗАТВЕРДЖЕНО</w:t>
      </w:r>
    </w:p>
    <w:p w:rsidR="00407134" w:rsidRPr="00F50110" w:rsidRDefault="00E34CED" w:rsidP="00407134">
      <w:pPr>
        <w:spacing w:after="0" w:line="240" w:lineRule="auto"/>
        <w:ind w:left="6663"/>
        <w:rPr>
          <w:rFonts w:ascii="Times New Roman" w:hAnsi="Times New Roman"/>
          <w:sz w:val="24"/>
          <w:szCs w:val="24"/>
          <w:lang w:val="uk-UA"/>
        </w:rPr>
      </w:pPr>
      <w:r w:rsidRPr="00F50110">
        <w:rPr>
          <w:rFonts w:ascii="Times New Roman" w:hAnsi="Times New Roman"/>
          <w:sz w:val="24"/>
          <w:szCs w:val="24"/>
          <w:lang w:val="uk-UA"/>
        </w:rPr>
        <w:t>н</w:t>
      </w:r>
      <w:r w:rsidR="00407134" w:rsidRPr="00F50110">
        <w:rPr>
          <w:rFonts w:ascii="Times New Roman" w:hAnsi="Times New Roman"/>
          <w:sz w:val="24"/>
          <w:szCs w:val="24"/>
          <w:lang w:val="uk-UA"/>
        </w:rPr>
        <w:t xml:space="preserve">аказ </w:t>
      </w:r>
      <w:r w:rsidR="009402CF">
        <w:rPr>
          <w:rFonts w:ascii="Times New Roman" w:hAnsi="Times New Roman"/>
          <w:sz w:val="24"/>
          <w:szCs w:val="24"/>
          <w:lang w:val="uk-UA"/>
        </w:rPr>
        <w:t>голови</w:t>
      </w:r>
    </w:p>
    <w:p w:rsidR="00407134" w:rsidRPr="00F50110" w:rsidRDefault="00407134" w:rsidP="00407134">
      <w:pPr>
        <w:spacing w:after="0" w:line="240" w:lineRule="auto"/>
        <w:ind w:left="6663"/>
        <w:rPr>
          <w:rFonts w:ascii="Times New Roman" w:hAnsi="Times New Roman"/>
          <w:sz w:val="24"/>
          <w:szCs w:val="24"/>
          <w:lang w:val="uk-UA"/>
        </w:rPr>
      </w:pPr>
      <w:r w:rsidRPr="00F50110">
        <w:rPr>
          <w:rFonts w:ascii="Times New Roman" w:hAnsi="Times New Roman"/>
          <w:sz w:val="24"/>
          <w:szCs w:val="24"/>
          <w:lang w:val="uk-UA"/>
        </w:rPr>
        <w:t>Восьмого апеляційного</w:t>
      </w:r>
    </w:p>
    <w:p w:rsidR="00407134" w:rsidRPr="00F50110" w:rsidRDefault="00407134" w:rsidP="00407134">
      <w:pPr>
        <w:spacing w:after="0" w:line="240" w:lineRule="auto"/>
        <w:ind w:left="6663"/>
        <w:rPr>
          <w:rFonts w:ascii="Times New Roman" w:hAnsi="Times New Roman"/>
          <w:sz w:val="24"/>
          <w:szCs w:val="24"/>
          <w:lang w:val="uk-UA"/>
        </w:rPr>
      </w:pPr>
      <w:r w:rsidRPr="00F50110">
        <w:rPr>
          <w:rFonts w:ascii="Times New Roman" w:hAnsi="Times New Roman"/>
          <w:sz w:val="24"/>
          <w:szCs w:val="24"/>
          <w:lang w:val="uk-UA"/>
        </w:rPr>
        <w:t>адміністративного суду</w:t>
      </w:r>
    </w:p>
    <w:p w:rsidR="00407134" w:rsidRPr="00F50110" w:rsidRDefault="00407134" w:rsidP="00407134">
      <w:pPr>
        <w:spacing w:after="0" w:line="240" w:lineRule="auto"/>
        <w:ind w:left="6663"/>
        <w:rPr>
          <w:rFonts w:ascii="Times New Roman" w:hAnsi="Times New Roman"/>
          <w:sz w:val="24"/>
          <w:szCs w:val="24"/>
          <w:lang w:val="uk-UA"/>
        </w:rPr>
      </w:pPr>
      <w:r w:rsidRPr="00F50110">
        <w:rPr>
          <w:rFonts w:ascii="Times New Roman" w:hAnsi="Times New Roman"/>
          <w:sz w:val="24"/>
          <w:szCs w:val="24"/>
          <w:lang w:val="uk-UA"/>
        </w:rPr>
        <w:t xml:space="preserve">від </w:t>
      </w:r>
      <w:r w:rsidR="002C2549">
        <w:rPr>
          <w:rFonts w:ascii="Times New Roman" w:hAnsi="Times New Roman"/>
          <w:sz w:val="24"/>
          <w:szCs w:val="24"/>
          <w:lang w:val="uk-UA"/>
        </w:rPr>
        <w:t>28.04.2020</w:t>
      </w:r>
      <w:r w:rsidRPr="00F50110">
        <w:rPr>
          <w:rFonts w:ascii="Times New Roman" w:hAnsi="Times New Roman"/>
          <w:sz w:val="24"/>
          <w:szCs w:val="24"/>
          <w:lang w:val="uk-UA"/>
        </w:rPr>
        <w:t xml:space="preserve"> № </w:t>
      </w:r>
      <w:r w:rsidR="002C2549">
        <w:rPr>
          <w:rFonts w:ascii="Times New Roman" w:hAnsi="Times New Roman"/>
          <w:sz w:val="24"/>
          <w:szCs w:val="24"/>
          <w:lang w:val="uk-UA"/>
        </w:rPr>
        <w:t>37</w:t>
      </w:r>
    </w:p>
    <w:p w:rsidR="00407134" w:rsidRPr="00F50110" w:rsidRDefault="00407134" w:rsidP="00D62771">
      <w:pPr>
        <w:shd w:val="clear" w:color="auto" w:fill="FFFFFF"/>
        <w:spacing w:before="600" w:after="120" w:line="240" w:lineRule="auto"/>
        <w:jc w:val="center"/>
        <w:rPr>
          <w:rFonts w:ascii="Times New Roman" w:hAnsi="Times New Roman"/>
          <w:b/>
          <w:sz w:val="24"/>
          <w:szCs w:val="24"/>
          <w:lang w:val="uk-UA"/>
        </w:rPr>
      </w:pPr>
      <w:r w:rsidRPr="00F50110">
        <w:rPr>
          <w:rFonts w:ascii="Times New Roman" w:hAnsi="Times New Roman"/>
          <w:b/>
          <w:sz w:val="24"/>
          <w:szCs w:val="24"/>
          <w:lang w:val="uk-UA"/>
        </w:rPr>
        <w:t>ІНСТРУКЦІЯ</w:t>
      </w:r>
    </w:p>
    <w:p w:rsidR="00407134" w:rsidRPr="00F50110" w:rsidRDefault="00407134" w:rsidP="00D62771">
      <w:pPr>
        <w:shd w:val="clear" w:color="auto" w:fill="FFFFFF"/>
        <w:spacing w:after="0" w:line="240" w:lineRule="auto"/>
        <w:jc w:val="center"/>
        <w:rPr>
          <w:rFonts w:ascii="Times New Roman" w:hAnsi="Times New Roman"/>
          <w:b/>
          <w:sz w:val="24"/>
          <w:szCs w:val="24"/>
          <w:lang w:val="uk-UA"/>
        </w:rPr>
      </w:pPr>
      <w:r w:rsidRPr="00F50110">
        <w:rPr>
          <w:rFonts w:ascii="Times New Roman" w:hAnsi="Times New Roman"/>
          <w:b/>
          <w:sz w:val="24"/>
          <w:szCs w:val="24"/>
          <w:lang w:val="uk-UA"/>
        </w:rPr>
        <w:t xml:space="preserve">З ТЕХНІКИ БЕЗПЕКИ </w:t>
      </w:r>
      <w:r w:rsidR="00E34CED" w:rsidRPr="00F50110">
        <w:rPr>
          <w:rFonts w:ascii="Times New Roman" w:hAnsi="Times New Roman"/>
          <w:b/>
          <w:sz w:val="24"/>
          <w:szCs w:val="24"/>
          <w:lang w:val="uk-UA"/>
        </w:rPr>
        <w:t>ДЛЯ РОБІТНИКІВ</w:t>
      </w:r>
      <w:r w:rsidR="00B4687A" w:rsidRPr="00F50110">
        <w:rPr>
          <w:rFonts w:ascii="Times New Roman" w:hAnsi="Times New Roman"/>
          <w:b/>
          <w:sz w:val="24"/>
          <w:szCs w:val="24"/>
          <w:lang w:val="uk-UA"/>
        </w:rPr>
        <w:t xml:space="preserve"> </w:t>
      </w:r>
      <w:r w:rsidRPr="00F50110">
        <w:rPr>
          <w:rFonts w:ascii="Times New Roman" w:hAnsi="Times New Roman"/>
          <w:b/>
          <w:sz w:val="24"/>
          <w:szCs w:val="24"/>
          <w:lang w:val="uk-UA"/>
        </w:rPr>
        <w:t>З КОМПЛЕКСНОГО</w:t>
      </w:r>
      <w:r w:rsidR="00E34CED" w:rsidRPr="00F50110">
        <w:rPr>
          <w:rFonts w:ascii="Times New Roman" w:hAnsi="Times New Roman"/>
          <w:b/>
          <w:sz w:val="24"/>
          <w:szCs w:val="24"/>
          <w:lang w:val="uk-UA"/>
        </w:rPr>
        <w:t xml:space="preserve"> </w:t>
      </w:r>
      <w:r w:rsidRPr="00F50110">
        <w:rPr>
          <w:rFonts w:ascii="Times New Roman" w:hAnsi="Times New Roman"/>
          <w:b/>
          <w:sz w:val="24"/>
          <w:szCs w:val="24"/>
          <w:lang w:val="uk-UA"/>
        </w:rPr>
        <w:t xml:space="preserve">ОБСЛУГОВУВАННЯ </w:t>
      </w:r>
      <w:r w:rsidR="00E34CED" w:rsidRPr="00F50110">
        <w:rPr>
          <w:rFonts w:ascii="Times New Roman" w:hAnsi="Times New Roman"/>
          <w:b/>
          <w:sz w:val="24"/>
          <w:szCs w:val="24"/>
          <w:lang w:val="uk-UA"/>
        </w:rPr>
        <w:t xml:space="preserve">Й РЕМОНТУ </w:t>
      </w:r>
      <w:r w:rsidRPr="00F50110">
        <w:rPr>
          <w:rFonts w:ascii="Times New Roman" w:hAnsi="Times New Roman"/>
          <w:b/>
          <w:sz w:val="24"/>
          <w:szCs w:val="24"/>
          <w:lang w:val="uk-UA"/>
        </w:rPr>
        <w:t>БУДИНКІВ</w:t>
      </w:r>
      <w:r w:rsidR="00121D24" w:rsidRPr="00F50110">
        <w:rPr>
          <w:rFonts w:ascii="Times New Roman" w:hAnsi="Times New Roman"/>
          <w:b/>
          <w:sz w:val="24"/>
          <w:szCs w:val="24"/>
          <w:lang w:val="uk-UA"/>
        </w:rPr>
        <w:t xml:space="preserve"> </w:t>
      </w:r>
      <w:r w:rsidRPr="00F50110">
        <w:rPr>
          <w:rFonts w:ascii="Times New Roman" w:hAnsi="Times New Roman"/>
          <w:b/>
          <w:sz w:val="24"/>
          <w:szCs w:val="24"/>
          <w:lang w:val="uk-UA"/>
        </w:rPr>
        <w:t>У ВОСЬМОМУ АПЕЛЯЦІЙНОМУ АДМІНІСТРАТИВНОМУ СУДІ</w:t>
      </w:r>
    </w:p>
    <w:p w:rsidR="00407134" w:rsidRPr="00F50110" w:rsidRDefault="00407134" w:rsidP="00D62771">
      <w:pPr>
        <w:spacing w:before="360" w:after="120" w:line="240" w:lineRule="auto"/>
        <w:jc w:val="center"/>
        <w:rPr>
          <w:rFonts w:ascii="Times New Roman" w:hAnsi="Times New Roman"/>
          <w:b/>
          <w:sz w:val="24"/>
          <w:szCs w:val="24"/>
          <w:lang w:val="uk-UA" w:eastAsia="ru-RU"/>
        </w:rPr>
      </w:pPr>
      <w:r w:rsidRPr="00F50110">
        <w:rPr>
          <w:rFonts w:ascii="Times New Roman" w:hAnsi="Times New Roman"/>
          <w:b/>
          <w:sz w:val="24"/>
          <w:szCs w:val="24"/>
          <w:lang w:val="uk-UA" w:eastAsia="ru-RU"/>
        </w:rPr>
        <w:t>1. Загальні положення</w:t>
      </w:r>
    </w:p>
    <w:p w:rsidR="0086224E" w:rsidRPr="00F50110" w:rsidRDefault="0086224E" w:rsidP="00F50110">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1.1.</w:t>
      </w:r>
      <w:r w:rsidRPr="00F50110">
        <w:rPr>
          <w:rFonts w:ascii="Times New Roman" w:hAnsi="Times New Roman"/>
          <w:sz w:val="24"/>
          <w:szCs w:val="24"/>
          <w:lang w:val="uk-UA" w:eastAsia="ru-RU"/>
        </w:rPr>
        <w:tab/>
        <w:t xml:space="preserve">Інструкція з охорони праці для робітника з комплексного обслуговування </w:t>
      </w:r>
      <w:r w:rsidR="00B4687A" w:rsidRPr="00F50110">
        <w:rPr>
          <w:rFonts w:ascii="Times New Roman" w:hAnsi="Times New Roman"/>
          <w:sz w:val="24"/>
          <w:szCs w:val="24"/>
          <w:lang w:val="uk-UA" w:eastAsia="ru-RU"/>
        </w:rPr>
        <w:t xml:space="preserve">й ремонту </w:t>
      </w:r>
      <w:r w:rsidRPr="00F50110">
        <w:rPr>
          <w:rFonts w:ascii="Times New Roman" w:hAnsi="Times New Roman"/>
          <w:sz w:val="24"/>
          <w:szCs w:val="24"/>
          <w:lang w:val="uk-UA" w:eastAsia="ru-RU"/>
        </w:rPr>
        <w:t xml:space="preserve">будинків </w:t>
      </w:r>
      <w:r w:rsidR="008D6303" w:rsidRPr="00F50110">
        <w:rPr>
          <w:rFonts w:ascii="Times New Roman" w:hAnsi="Times New Roman"/>
          <w:sz w:val="24"/>
          <w:szCs w:val="24"/>
          <w:lang w:val="uk-UA" w:eastAsia="ru-RU"/>
        </w:rPr>
        <w:t xml:space="preserve">у Восьмому апеляційному адміністративному суді (далі – </w:t>
      </w:r>
      <w:r w:rsidR="00B4687A" w:rsidRPr="00F50110">
        <w:rPr>
          <w:rFonts w:ascii="Times New Roman" w:hAnsi="Times New Roman"/>
          <w:sz w:val="24"/>
          <w:szCs w:val="24"/>
          <w:lang w:val="uk-UA" w:eastAsia="ru-RU"/>
        </w:rPr>
        <w:t>І</w:t>
      </w:r>
      <w:r w:rsidR="008D6303" w:rsidRPr="00F50110">
        <w:rPr>
          <w:rFonts w:ascii="Times New Roman" w:hAnsi="Times New Roman"/>
          <w:sz w:val="24"/>
          <w:szCs w:val="24"/>
          <w:lang w:val="uk-UA" w:eastAsia="ru-RU"/>
        </w:rPr>
        <w:t xml:space="preserve">нструкція) </w:t>
      </w:r>
      <w:r w:rsidRPr="00F50110">
        <w:rPr>
          <w:rFonts w:ascii="Times New Roman" w:hAnsi="Times New Roman"/>
          <w:sz w:val="24"/>
          <w:szCs w:val="24"/>
          <w:lang w:val="uk-UA" w:eastAsia="ru-RU"/>
        </w:rPr>
        <w:t>розроблена відповідно до вимог Закону України «Про охорону праці», Кодексу цивільного захисту України, Положення про розробку інструкцій з охорони праці, затвердженого наказом Державного комітету України з нагляду за охороною праці від 29 с</w:t>
      </w:r>
      <w:r w:rsidR="00336A1F" w:rsidRPr="00F50110">
        <w:rPr>
          <w:rFonts w:ascii="Times New Roman" w:hAnsi="Times New Roman"/>
          <w:sz w:val="24"/>
          <w:szCs w:val="24"/>
          <w:lang w:val="uk-UA" w:eastAsia="ru-RU"/>
        </w:rPr>
        <w:t xml:space="preserve">ічня 1998 року № 9 </w:t>
      </w:r>
      <w:r w:rsidR="00B4687A" w:rsidRPr="00F50110">
        <w:rPr>
          <w:rFonts w:ascii="Times New Roman" w:hAnsi="Times New Roman"/>
          <w:sz w:val="24"/>
          <w:szCs w:val="24"/>
          <w:lang w:val="uk-UA" w:eastAsia="ru-RU"/>
        </w:rPr>
        <w:t xml:space="preserve">із </w:t>
      </w:r>
      <w:r w:rsidR="00336A1F" w:rsidRPr="00F50110">
        <w:rPr>
          <w:rFonts w:ascii="Times New Roman" w:hAnsi="Times New Roman"/>
          <w:sz w:val="24"/>
          <w:szCs w:val="24"/>
          <w:lang w:val="uk-UA" w:eastAsia="ru-RU"/>
        </w:rPr>
        <w:t>змінами</w:t>
      </w:r>
      <w:r w:rsidRPr="00F50110">
        <w:rPr>
          <w:rFonts w:ascii="Times New Roman" w:hAnsi="Times New Roman"/>
          <w:sz w:val="24"/>
          <w:szCs w:val="24"/>
          <w:lang w:val="uk-UA" w:eastAsia="ru-RU"/>
        </w:rPr>
        <w:t>.</w:t>
      </w:r>
    </w:p>
    <w:p w:rsidR="0086224E" w:rsidRPr="00F50110" w:rsidRDefault="0086224E" w:rsidP="00F50110">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1.2.</w:t>
      </w:r>
      <w:r w:rsidRPr="00F50110">
        <w:rPr>
          <w:rFonts w:ascii="Times New Roman" w:hAnsi="Times New Roman"/>
          <w:sz w:val="24"/>
          <w:szCs w:val="24"/>
          <w:lang w:val="uk-UA" w:eastAsia="ru-RU"/>
        </w:rPr>
        <w:tab/>
        <w:t xml:space="preserve">Ця </w:t>
      </w:r>
      <w:r w:rsidR="00B4687A" w:rsidRPr="00F50110">
        <w:rPr>
          <w:rFonts w:ascii="Times New Roman" w:hAnsi="Times New Roman"/>
          <w:sz w:val="24"/>
          <w:szCs w:val="24"/>
          <w:lang w:val="uk-UA" w:eastAsia="ru-RU"/>
        </w:rPr>
        <w:t>І</w:t>
      </w:r>
      <w:r w:rsidRPr="00F50110">
        <w:rPr>
          <w:rFonts w:ascii="Times New Roman" w:hAnsi="Times New Roman"/>
          <w:sz w:val="24"/>
          <w:szCs w:val="24"/>
          <w:lang w:val="uk-UA" w:eastAsia="ru-RU"/>
        </w:rPr>
        <w:t xml:space="preserve">нструкція встановлює вимоги охорони праці перед початком, під час та по закінченні роботи працівника суду, що виконує функції робітника з комплексного обслуговування </w:t>
      </w:r>
      <w:r w:rsidR="00B4687A" w:rsidRPr="00F50110">
        <w:rPr>
          <w:rFonts w:ascii="Times New Roman" w:hAnsi="Times New Roman"/>
          <w:sz w:val="24"/>
          <w:szCs w:val="24"/>
          <w:lang w:val="uk-UA" w:eastAsia="ru-RU"/>
        </w:rPr>
        <w:t xml:space="preserve">й ремонту </w:t>
      </w:r>
      <w:r w:rsidRPr="00F50110">
        <w:rPr>
          <w:rFonts w:ascii="Times New Roman" w:hAnsi="Times New Roman"/>
          <w:sz w:val="24"/>
          <w:szCs w:val="24"/>
          <w:lang w:val="uk-UA" w:eastAsia="ru-RU"/>
        </w:rPr>
        <w:t>буд</w:t>
      </w:r>
      <w:r w:rsidR="00B4687A" w:rsidRPr="00F50110">
        <w:rPr>
          <w:rFonts w:ascii="Times New Roman" w:hAnsi="Times New Roman"/>
          <w:sz w:val="24"/>
          <w:szCs w:val="24"/>
          <w:lang w:val="uk-UA" w:eastAsia="ru-RU"/>
        </w:rPr>
        <w:t>инків</w:t>
      </w:r>
      <w:r w:rsidRPr="00F50110">
        <w:rPr>
          <w:rFonts w:ascii="Times New Roman" w:hAnsi="Times New Roman"/>
          <w:sz w:val="24"/>
          <w:szCs w:val="24"/>
          <w:lang w:val="uk-UA" w:eastAsia="ru-RU"/>
        </w:rPr>
        <w:t xml:space="preserve"> у Восьмому апеляційному адміністративному суді</w:t>
      </w:r>
      <w:r w:rsidR="00260224" w:rsidRPr="00F50110">
        <w:rPr>
          <w:rFonts w:ascii="Times New Roman" w:hAnsi="Times New Roman"/>
          <w:sz w:val="24"/>
          <w:szCs w:val="24"/>
          <w:lang w:val="uk-UA" w:eastAsia="ru-RU"/>
        </w:rPr>
        <w:t xml:space="preserve"> (далі – робітник)</w:t>
      </w:r>
      <w:r w:rsidRPr="00F50110">
        <w:rPr>
          <w:rFonts w:ascii="Times New Roman" w:hAnsi="Times New Roman"/>
          <w:sz w:val="24"/>
          <w:szCs w:val="24"/>
          <w:lang w:val="uk-UA" w:eastAsia="ru-RU"/>
        </w:rPr>
        <w:t>, також порядок його дій і вимоги безпеки в аварійних ситуаціях.</w:t>
      </w:r>
    </w:p>
    <w:p w:rsidR="0086224E" w:rsidRPr="00F50110" w:rsidRDefault="0086224E" w:rsidP="00F50110">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1.3.</w:t>
      </w:r>
      <w:r w:rsidRPr="00F50110">
        <w:rPr>
          <w:rFonts w:ascii="Times New Roman" w:hAnsi="Times New Roman"/>
          <w:sz w:val="24"/>
          <w:szCs w:val="24"/>
          <w:lang w:val="uk-UA" w:eastAsia="ru-RU"/>
        </w:rPr>
        <w:tab/>
      </w:r>
      <w:r w:rsidR="00260224" w:rsidRPr="00F50110">
        <w:rPr>
          <w:rFonts w:ascii="Times New Roman" w:hAnsi="Times New Roman"/>
          <w:sz w:val="24"/>
          <w:szCs w:val="24"/>
          <w:lang w:val="uk-UA" w:eastAsia="ru-RU"/>
        </w:rPr>
        <w:t xml:space="preserve">Робітник допускається до </w:t>
      </w:r>
      <w:r w:rsidRPr="00F50110">
        <w:rPr>
          <w:rFonts w:ascii="Times New Roman" w:hAnsi="Times New Roman"/>
          <w:sz w:val="24"/>
          <w:szCs w:val="24"/>
          <w:lang w:val="uk-UA" w:eastAsia="ru-RU"/>
        </w:rPr>
        <w:t>самостійної роботи як</w:t>
      </w:r>
      <w:r w:rsidR="00260224" w:rsidRPr="00F50110">
        <w:rPr>
          <w:rFonts w:ascii="Times New Roman" w:hAnsi="Times New Roman"/>
          <w:sz w:val="24"/>
          <w:szCs w:val="24"/>
          <w:lang w:val="uk-UA" w:eastAsia="ru-RU"/>
        </w:rPr>
        <w:t>що він</w:t>
      </w:r>
      <w:r w:rsidRPr="00F50110">
        <w:rPr>
          <w:rFonts w:ascii="Times New Roman" w:hAnsi="Times New Roman"/>
          <w:sz w:val="24"/>
          <w:szCs w:val="24"/>
          <w:lang w:val="uk-UA" w:eastAsia="ru-RU"/>
        </w:rPr>
        <w:t>:</w:t>
      </w:r>
    </w:p>
    <w:p w:rsidR="0086224E" w:rsidRDefault="0026022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 xml:space="preserve">досяг </w:t>
      </w:r>
      <w:r w:rsidRPr="00F50110">
        <w:rPr>
          <w:rFonts w:ascii="Times New Roman" w:hAnsi="Times New Roman"/>
          <w:sz w:val="24"/>
          <w:szCs w:val="24"/>
          <w:lang w:val="uk-UA" w:eastAsia="ru-RU"/>
        </w:rPr>
        <w:t>18 років</w:t>
      </w:r>
      <w:r w:rsidR="0086224E" w:rsidRPr="00F50110">
        <w:rPr>
          <w:rFonts w:ascii="Times New Roman" w:hAnsi="Times New Roman"/>
          <w:sz w:val="24"/>
          <w:szCs w:val="24"/>
          <w:lang w:val="uk-UA" w:eastAsia="ru-RU"/>
        </w:rPr>
        <w:t>;</w:t>
      </w:r>
    </w:p>
    <w:p w:rsidR="00D62771" w:rsidRPr="00F50110" w:rsidRDefault="00D62771"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пройшов вступний та первинний інструктажі на робочому місті з охорони праці</w:t>
      </w:r>
      <w:r>
        <w:rPr>
          <w:rFonts w:ascii="Times New Roman" w:hAnsi="Times New Roman"/>
          <w:sz w:val="24"/>
          <w:szCs w:val="24"/>
          <w:lang w:val="uk-UA" w:eastAsia="ru-RU"/>
        </w:rPr>
        <w:t>.</w:t>
      </w:r>
    </w:p>
    <w:p w:rsidR="0086224E" w:rsidRPr="00F50110" w:rsidRDefault="001103B5"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1.4.</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Шкідливими і небезпечними чинниками під час роботи робітника є:</w:t>
      </w:r>
    </w:p>
    <w:p w:rsidR="0086224E" w:rsidRPr="00F50110" w:rsidRDefault="001103B5"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фізичні фактори:</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різні частини машин і механізмів, що знаходяться в русі;</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висока напруга в електричній мережі;</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скло;</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загострені кромки, задирки на поверхнях заготовок, інструменту, пристроїв та обладнання;</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гострі і ріжучі інструменти;</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високі температури.</w:t>
      </w:r>
    </w:p>
    <w:p w:rsidR="0086224E" w:rsidRPr="00F50110" w:rsidRDefault="001103B5" w:rsidP="00633A8F">
      <w:pPr>
        <w:tabs>
          <w:tab w:val="left" w:pos="851"/>
        </w:tabs>
        <w:spacing w:before="120"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хімічні фактори:</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забруднення навколишнього повітря пилом;</w:t>
      </w:r>
    </w:p>
    <w:p w:rsidR="0086224E" w:rsidRPr="00F50110" w:rsidRDefault="001103B5" w:rsidP="00633A8F">
      <w:pPr>
        <w:tabs>
          <w:tab w:val="left" w:pos="1134"/>
        </w:tabs>
        <w:spacing w:after="0" w:line="240" w:lineRule="auto"/>
        <w:ind w:firstLine="993"/>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шкідливі гази.</w:t>
      </w:r>
    </w:p>
    <w:p w:rsidR="0086224E" w:rsidRPr="00D62771" w:rsidRDefault="001103B5" w:rsidP="00D62771">
      <w:pPr>
        <w:tabs>
          <w:tab w:val="left" w:pos="993"/>
        </w:tabs>
        <w:spacing w:before="240" w:after="0" w:line="240" w:lineRule="auto"/>
        <w:ind w:firstLine="567"/>
        <w:jc w:val="both"/>
        <w:rPr>
          <w:rFonts w:ascii="Times New Roman" w:hAnsi="Times New Roman"/>
          <w:sz w:val="24"/>
          <w:szCs w:val="24"/>
          <w:lang w:val="uk-UA" w:eastAsia="ru-RU"/>
        </w:rPr>
      </w:pPr>
      <w:r w:rsidRPr="007E5FE4">
        <w:rPr>
          <w:rFonts w:ascii="Times New Roman" w:hAnsi="Times New Roman"/>
          <w:sz w:val="24"/>
          <w:szCs w:val="24"/>
          <w:lang w:val="uk-UA" w:eastAsia="ru-RU"/>
        </w:rPr>
        <w:t>1.5.</w:t>
      </w:r>
      <w:r w:rsidRPr="007E5FE4">
        <w:rPr>
          <w:rFonts w:ascii="Times New Roman" w:hAnsi="Times New Roman"/>
          <w:sz w:val="24"/>
          <w:szCs w:val="24"/>
          <w:lang w:val="uk-UA" w:eastAsia="ru-RU"/>
        </w:rPr>
        <w:tab/>
      </w:r>
      <w:r w:rsidR="0086224E" w:rsidRPr="007E5FE4">
        <w:rPr>
          <w:rFonts w:ascii="Times New Roman" w:hAnsi="Times New Roman"/>
          <w:sz w:val="24"/>
          <w:szCs w:val="24"/>
          <w:lang w:val="uk-UA" w:eastAsia="ru-RU"/>
        </w:rPr>
        <w:t xml:space="preserve">Про всі виявлені несправності </w:t>
      </w:r>
      <w:r w:rsidRPr="007E5FE4">
        <w:rPr>
          <w:rFonts w:ascii="Times New Roman" w:hAnsi="Times New Roman"/>
          <w:sz w:val="24"/>
          <w:szCs w:val="24"/>
          <w:lang w:val="uk-UA" w:eastAsia="ru-RU"/>
        </w:rPr>
        <w:t xml:space="preserve">інженерних </w:t>
      </w:r>
      <w:r w:rsidR="00D62771" w:rsidRPr="007E5FE4">
        <w:rPr>
          <w:rFonts w:ascii="Times New Roman" w:hAnsi="Times New Roman"/>
          <w:sz w:val="24"/>
          <w:szCs w:val="24"/>
          <w:lang w:val="uk-UA" w:eastAsia="ru-RU"/>
        </w:rPr>
        <w:t xml:space="preserve">систем та комунікацій, а також погіршення санітарно-технічного стану приміщень Восьмого апеляційного адміністративного суду </w:t>
      </w:r>
      <w:r w:rsidR="0086224E" w:rsidRPr="007E5FE4">
        <w:rPr>
          <w:rFonts w:ascii="Times New Roman" w:hAnsi="Times New Roman"/>
          <w:sz w:val="24"/>
          <w:szCs w:val="24"/>
          <w:lang w:val="uk-UA" w:eastAsia="ru-RU"/>
        </w:rPr>
        <w:t xml:space="preserve">робітник </w:t>
      </w:r>
      <w:r w:rsidR="00AA659D" w:rsidRPr="007E5FE4">
        <w:rPr>
          <w:rFonts w:ascii="Times New Roman" w:hAnsi="Times New Roman"/>
          <w:sz w:val="24"/>
          <w:szCs w:val="24"/>
          <w:lang w:val="uk-UA" w:eastAsia="ru-RU"/>
        </w:rPr>
        <w:t>зобов’язаний</w:t>
      </w:r>
      <w:r w:rsidR="0086224E" w:rsidRPr="007E5FE4">
        <w:rPr>
          <w:rFonts w:ascii="Times New Roman" w:hAnsi="Times New Roman"/>
          <w:sz w:val="24"/>
          <w:szCs w:val="24"/>
          <w:lang w:val="uk-UA" w:eastAsia="ru-RU"/>
        </w:rPr>
        <w:t xml:space="preserve"> своєчасно інформувати відповідальн</w:t>
      </w:r>
      <w:r w:rsidR="00AA659D" w:rsidRPr="007E5FE4">
        <w:rPr>
          <w:rFonts w:ascii="Times New Roman" w:hAnsi="Times New Roman"/>
          <w:sz w:val="24"/>
          <w:szCs w:val="24"/>
          <w:lang w:val="uk-UA" w:eastAsia="ru-RU"/>
        </w:rPr>
        <w:t xml:space="preserve">их осіб за забезпечення контролю за належним станом приміщень Восьмого апеляційного адміністративного суду </w:t>
      </w:r>
      <w:r w:rsidR="00B4687A" w:rsidRPr="007E5FE4">
        <w:rPr>
          <w:rFonts w:ascii="Times New Roman" w:hAnsi="Times New Roman"/>
          <w:sz w:val="24"/>
          <w:szCs w:val="24"/>
          <w:lang w:val="uk-UA" w:eastAsia="ru-RU"/>
        </w:rPr>
        <w:t xml:space="preserve">(далі – суду) </w:t>
      </w:r>
      <w:r w:rsidR="00AA659D" w:rsidRPr="007E5FE4">
        <w:rPr>
          <w:rFonts w:ascii="Times New Roman" w:hAnsi="Times New Roman"/>
          <w:sz w:val="24"/>
          <w:szCs w:val="24"/>
          <w:lang w:val="uk-UA" w:eastAsia="ru-RU"/>
        </w:rPr>
        <w:t xml:space="preserve">визначених </w:t>
      </w:r>
      <w:r w:rsidR="00D62771" w:rsidRPr="007E5FE4">
        <w:rPr>
          <w:rFonts w:ascii="Times New Roman" w:hAnsi="Times New Roman"/>
          <w:sz w:val="24"/>
          <w:szCs w:val="24"/>
          <w:lang w:val="uk-UA" w:eastAsia="ru-RU"/>
        </w:rPr>
        <w:t>розпорядженням</w:t>
      </w:r>
      <w:r w:rsidR="00B4687A" w:rsidRPr="007E5FE4">
        <w:rPr>
          <w:rFonts w:ascii="Times New Roman" w:hAnsi="Times New Roman"/>
          <w:sz w:val="24"/>
          <w:szCs w:val="24"/>
          <w:lang w:val="uk-UA" w:eastAsia="ru-RU"/>
        </w:rPr>
        <w:t xml:space="preserve"> </w:t>
      </w:r>
      <w:r w:rsidR="00AA659D" w:rsidRPr="007E5FE4">
        <w:rPr>
          <w:rFonts w:ascii="Times New Roman" w:hAnsi="Times New Roman"/>
          <w:sz w:val="24"/>
          <w:szCs w:val="24"/>
          <w:lang w:val="uk-UA" w:eastAsia="ru-RU"/>
        </w:rPr>
        <w:t>керівника апарату суду</w:t>
      </w:r>
      <w:r w:rsidR="0086224E" w:rsidRPr="007E5FE4">
        <w:rPr>
          <w:rFonts w:ascii="Times New Roman" w:hAnsi="Times New Roman"/>
          <w:sz w:val="24"/>
          <w:szCs w:val="24"/>
          <w:lang w:val="uk-UA" w:eastAsia="ru-RU"/>
        </w:rPr>
        <w:t>.</w:t>
      </w:r>
    </w:p>
    <w:p w:rsidR="0086224E" w:rsidRPr="00F50110" w:rsidRDefault="0086224E"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w:t>
      </w:r>
      <w:r w:rsidR="009F7BA8" w:rsidRPr="00F50110">
        <w:rPr>
          <w:rFonts w:ascii="Times New Roman" w:hAnsi="Times New Roman"/>
          <w:sz w:val="24"/>
          <w:szCs w:val="24"/>
          <w:lang w:val="uk-UA" w:eastAsia="ru-RU"/>
        </w:rPr>
        <w:t>6.</w:t>
      </w:r>
      <w:r w:rsidR="009F7BA8" w:rsidRPr="00F50110">
        <w:rPr>
          <w:rFonts w:ascii="Times New Roman" w:hAnsi="Times New Roman"/>
          <w:sz w:val="24"/>
          <w:szCs w:val="24"/>
          <w:lang w:val="uk-UA" w:eastAsia="ru-RU"/>
        </w:rPr>
        <w:tab/>
      </w:r>
      <w:r w:rsidRPr="00F50110">
        <w:rPr>
          <w:rFonts w:ascii="Times New Roman" w:hAnsi="Times New Roman"/>
          <w:sz w:val="24"/>
          <w:szCs w:val="24"/>
          <w:lang w:val="uk-UA" w:eastAsia="ru-RU"/>
        </w:rPr>
        <w:t xml:space="preserve">Робітник </w:t>
      </w:r>
      <w:r w:rsidR="009F7BA8" w:rsidRPr="00F50110">
        <w:rPr>
          <w:rFonts w:ascii="Times New Roman" w:hAnsi="Times New Roman"/>
          <w:sz w:val="24"/>
          <w:szCs w:val="24"/>
          <w:lang w:val="uk-UA" w:eastAsia="ru-RU"/>
        </w:rPr>
        <w:t>зобов’язаний</w:t>
      </w:r>
      <w:r w:rsidRPr="00F50110">
        <w:rPr>
          <w:rFonts w:ascii="Times New Roman" w:hAnsi="Times New Roman"/>
          <w:sz w:val="24"/>
          <w:szCs w:val="24"/>
          <w:lang w:val="uk-UA" w:eastAsia="ru-RU"/>
        </w:rPr>
        <w:t xml:space="preserve"> дотрим</w:t>
      </w:r>
      <w:r w:rsidR="009F7BA8" w:rsidRPr="00F50110">
        <w:rPr>
          <w:rFonts w:ascii="Times New Roman" w:hAnsi="Times New Roman"/>
          <w:sz w:val="24"/>
          <w:szCs w:val="24"/>
          <w:lang w:val="uk-UA" w:eastAsia="ru-RU"/>
        </w:rPr>
        <w:t>уватися правил пожежної безпеки, знати місцезнаходження первинних засобів гасіння пожежі та медичної аптечки, призначеної для екстреного надання першої допомоги потерпілим.</w:t>
      </w:r>
    </w:p>
    <w:p w:rsidR="0086224E" w:rsidRPr="00F50110" w:rsidRDefault="009F7BA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lastRenderedPageBreak/>
        <w:t>1.7.</w:t>
      </w:r>
      <w:r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Під час виконання роботи, роб</w:t>
      </w:r>
      <w:r w:rsidRPr="00F50110">
        <w:rPr>
          <w:rFonts w:ascii="Times New Roman" w:hAnsi="Times New Roman"/>
          <w:sz w:val="24"/>
          <w:szCs w:val="24"/>
          <w:lang w:val="uk-UA" w:eastAsia="ru-RU"/>
        </w:rPr>
        <w:t>ітник зобов’язаний</w:t>
      </w:r>
      <w:r w:rsidR="0086224E" w:rsidRPr="00F50110">
        <w:rPr>
          <w:rFonts w:ascii="Times New Roman" w:hAnsi="Times New Roman"/>
          <w:sz w:val="24"/>
          <w:szCs w:val="24"/>
          <w:lang w:val="uk-UA" w:eastAsia="ru-RU"/>
        </w:rPr>
        <w:t xml:space="preserve"> дотримуватися правил і вимог цієї інструкції, користування засобами індивідуального та колективного захисту, а також дотримуватися правил особистої гігієни і тримати в чистоті своє робоче місце.</w:t>
      </w:r>
    </w:p>
    <w:p w:rsidR="009F7BA8" w:rsidRPr="00F50110" w:rsidRDefault="00E945B5"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1.8.</w:t>
      </w:r>
      <w:r w:rsidRPr="00F50110">
        <w:rPr>
          <w:rFonts w:ascii="Times New Roman" w:hAnsi="Times New Roman"/>
          <w:sz w:val="24"/>
          <w:szCs w:val="24"/>
          <w:lang w:val="uk-UA" w:eastAsia="ru-RU"/>
        </w:rPr>
        <w:tab/>
      </w:r>
      <w:r w:rsidR="009F7BA8" w:rsidRPr="00F50110">
        <w:rPr>
          <w:rFonts w:ascii="Times New Roman" w:hAnsi="Times New Roman"/>
          <w:sz w:val="24"/>
          <w:szCs w:val="24"/>
          <w:lang w:val="uk-UA" w:eastAsia="ru-RU"/>
        </w:rPr>
        <w:t>Робітнику видаються засоби індивідуального захисту, ручні інструменти та електроінструменти для виконання певного виду робіт</w:t>
      </w:r>
      <w:r w:rsidRPr="00F50110">
        <w:rPr>
          <w:rFonts w:ascii="Times New Roman" w:hAnsi="Times New Roman"/>
          <w:sz w:val="24"/>
          <w:szCs w:val="24"/>
          <w:lang w:val="uk-UA" w:eastAsia="ru-RU"/>
        </w:rPr>
        <w:t>, які він повинен правильно застосовувати та дбайливо до них ставитися</w:t>
      </w:r>
      <w:r w:rsidR="009F7BA8" w:rsidRPr="00F50110">
        <w:rPr>
          <w:rFonts w:ascii="Times New Roman" w:hAnsi="Times New Roman"/>
          <w:sz w:val="24"/>
          <w:szCs w:val="24"/>
          <w:lang w:val="uk-UA" w:eastAsia="ru-RU"/>
        </w:rPr>
        <w:t>.</w:t>
      </w:r>
    </w:p>
    <w:p w:rsidR="0086224E" w:rsidRPr="00F50110" w:rsidRDefault="00E945B5"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1.9</w:t>
      </w:r>
      <w:r w:rsidR="009F7BA8" w:rsidRPr="00F50110">
        <w:rPr>
          <w:rFonts w:ascii="Times New Roman" w:hAnsi="Times New Roman"/>
          <w:sz w:val="24"/>
          <w:szCs w:val="24"/>
          <w:lang w:val="uk-UA" w:eastAsia="ru-RU"/>
        </w:rPr>
        <w:t>.</w:t>
      </w:r>
      <w:r w:rsidR="009F7BA8" w:rsidRPr="00F50110">
        <w:rPr>
          <w:rFonts w:ascii="Times New Roman" w:hAnsi="Times New Roman"/>
          <w:sz w:val="24"/>
          <w:szCs w:val="24"/>
          <w:lang w:val="uk-UA" w:eastAsia="ru-RU"/>
        </w:rPr>
        <w:tab/>
      </w:r>
      <w:r w:rsidR="0086224E" w:rsidRPr="00F50110">
        <w:rPr>
          <w:rFonts w:ascii="Times New Roman" w:hAnsi="Times New Roman"/>
          <w:sz w:val="24"/>
          <w:szCs w:val="24"/>
          <w:lang w:val="uk-UA" w:eastAsia="ru-RU"/>
        </w:rPr>
        <w:t xml:space="preserve">За будь-яке порушення положень </w:t>
      </w:r>
      <w:r w:rsidR="008D6303" w:rsidRPr="00F50110">
        <w:rPr>
          <w:rFonts w:ascii="Times New Roman" w:hAnsi="Times New Roman"/>
          <w:sz w:val="24"/>
          <w:szCs w:val="24"/>
          <w:lang w:val="uk-UA" w:eastAsia="ru-RU"/>
        </w:rPr>
        <w:t>цієї</w:t>
      </w:r>
      <w:r w:rsidR="006B121B" w:rsidRPr="00F50110">
        <w:rPr>
          <w:rFonts w:ascii="Times New Roman" w:hAnsi="Times New Roman"/>
          <w:sz w:val="24"/>
          <w:szCs w:val="24"/>
          <w:lang w:val="uk-UA" w:eastAsia="ru-RU"/>
        </w:rPr>
        <w:t xml:space="preserve"> І</w:t>
      </w:r>
      <w:r w:rsidR="0086224E" w:rsidRPr="00F50110">
        <w:rPr>
          <w:rFonts w:ascii="Times New Roman" w:hAnsi="Times New Roman"/>
          <w:sz w:val="24"/>
          <w:szCs w:val="24"/>
          <w:lang w:val="uk-UA" w:eastAsia="ru-RU"/>
        </w:rPr>
        <w:t>нструкції р</w:t>
      </w:r>
      <w:r w:rsidR="00B4687A" w:rsidRPr="00F50110">
        <w:rPr>
          <w:rFonts w:ascii="Times New Roman" w:hAnsi="Times New Roman"/>
          <w:sz w:val="24"/>
          <w:szCs w:val="24"/>
          <w:lang w:val="uk-UA" w:eastAsia="ru-RU"/>
        </w:rPr>
        <w:t>обітн</w:t>
      </w:r>
      <w:r w:rsidR="0086224E" w:rsidRPr="00F50110">
        <w:rPr>
          <w:rFonts w:ascii="Times New Roman" w:hAnsi="Times New Roman"/>
          <w:sz w:val="24"/>
          <w:szCs w:val="24"/>
          <w:lang w:val="uk-UA" w:eastAsia="ru-RU"/>
        </w:rPr>
        <w:t>ик несе персональну відповідальність відповідно до чинного законодавства України.</w:t>
      </w:r>
    </w:p>
    <w:p w:rsidR="009F7BA8" w:rsidRPr="00F50110" w:rsidRDefault="00E945B5" w:rsidP="00D62771">
      <w:pPr>
        <w:spacing w:before="240" w:after="120" w:line="240" w:lineRule="auto"/>
        <w:jc w:val="center"/>
        <w:rPr>
          <w:rFonts w:ascii="Times New Roman" w:hAnsi="Times New Roman"/>
          <w:b/>
          <w:sz w:val="24"/>
          <w:szCs w:val="24"/>
          <w:lang w:val="uk-UA" w:eastAsia="ru-RU"/>
        </w:rPr>
      </w:pPr>
      <w:r w:rsidRPr="00F50110">
        <w:rPr>
          <w:rFonts w:ascii="Times New Roman" w:hAnsi="Times New Roman"/>
          <w:b/>
          <w:sz w:val="24"/>
          <w:szCs w:val="24"/>
          <w:lang w:val="uk-UA" w:eastAsia="ru-RU"/>
        </w:rPr>
        <w:t>2. Вимоги безпеки перед початком робіт</w:t>
      </w:r>
    </w:p>
    <w:p w:rsidR="00407134" w:rsidRPr="00F50110" w:rsidRDefault="00E945B5"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2.1.</w:t>
      </w:r>
      <w:r w:rsidRPr="00F50110">
        <w:rPr>
          <w:rFonts w:ascii="Times New Roman" w:hAnsi="Times New Roman"/>
          <w:sz w:val="24"/>
          <w:szCs w:val="24"/>
          <w:lang w:val="uk-UA" w:eastAsia="ru-RU"/>
        </w:rPr>
        <w:tab/>
        <w:t>П</w:t>
      </w:r>
      <w:r w:rsidR="00407134" w:rsidRPr="00F50110">
        <w:rPr>
          <w:rFonts w:ascii="Times New Roman" w:hAnsi="Times New Roman"/>
          <w:sz w:val="24"/>
          <w:szCs w:val="24"/>
          <w:lang w:val="uk-UA" w:eastAsia="ru-RU"/>
        </w:rPr>
        <w:t>еред початком роботи</w:t>
      </w:r>
      <w:r w:rsidRPr="00F50110">
        <w:rPr>
          <w:rFonts w:ascii="Times New Roman" w:hAnsi="Times New Roman"/>
          <w:sz w:val="24"/>
          <w:szCs w:val="24"/>
          <w:lang w:val="uk-UA" w:eastAsia="ru-RU"/>
        </w:rPr>
        <w:t xml:space="preserve"> робітник повинен </w:t>
      </w:r>
      <w:r w:rsidR="00407134" w:rsidRPr="00F50110">
        <w:rPr>
          <w:rFonts w:ascii="Times New Roman" w:hAnsi="Times New Roman"/>
          <w:sz w:val="24"/>
          <w:szCs w:val="24"/>
          <w:lang w:val="uk-UA" w:eastAsia="ru-RU"/>
        </w:rPr>
        <w:t>одягнути спецодяг, спецвзуття, застебнути або підв’</w:t>
      </w:r>
      <w:r w:rsidR="004B6819" w:rsidRPr="00F50110">
        <w:rPr>
          <w:rFonts w:ascii="Times New Roman" w:hAnsi="Times New Roman"/>
          <w:sz w:val="24"/>
          <w:szCs w:val="24"/>
          <w:lang w:val="uk-UA" w:eastAsia="ru-RU"/>
        </w:rPr>
        <w:t>язати рукави спецодягу.</w:t>
      </w:r>
    </w:p>
    <w:p w:rsidR="00407134" w:rsidRPr="00F50110" w:rsidRDefault="004B6819"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2.2.</w:t>
      </w:r>
      <w:r w:rsidR="00407134" w:rsidRPr="00F50110">
        <w:rPr>
          <w:rFonts w:ascii="Times New Roman" w:hAnsi="Times New Roman"/>
          <w:sz w:val="24"/>
          <w:szCs w:val="24"/>
          <w:lang w:val="uk-UA" w:eastAsia="ru-RU"/>
        </w:rPr>
        <w:tab/>
      </w:r>
      <w:r w:rsidRPr="00F50110">
        <w:rPr>
          <w:rFonts w:ascii="Times New Roman" w:hAnsi="Times New Roman"/>
          <w:sz w:val="24"/>
          <w:szCs w:val="24"/>
          <w:lang w:val="uk-UA" w:eastAsia="ru-RU"/>
        </w:rPr>
        <w:t>П</w:t>
      </w:r>
      <w:r w:rsidR="00407134" w:rsidRPr="00F50110">
        <w:rPr>
          <w:rFonts w:ascii="Times New Roman" w:hAnsi="Times New Roman"/>
          <w:sz w:val="24"/>
          <w:szCs w:val="24"/>
          <w:lang w:val="uk-UA" w:eastAsia="ru-RU"/>
        </w:rPr>
        <w:t>еревірити, своє робоче місце й місце виконання робіт, переконатись, що місце для виконання робіт не з</w:t>
      </w:r>
      <w:r w:rsidR="008C5DC8" w:rsidRPr="00F50110">
        <w:rPr>
          <w:rFonts w:ascii="Times New Roman" w:hAnsi="Times New Roman"/>
          <w:sz w:val="24"/>
          <w:szCs w:val="24"/>
          <w:lang w:val="uk-UA" w:eastAsia="ru-RU"/>
        </w:rPr>
        <w:t>ахаращене сторонніми предметами.</w:t>
      </w:r>
    </w:p>
    <w:p w:rsidR="00407134" w:rsidRPr="00F50110" w:rsidRDefault="008C5DC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2.3.</w:t>
      </w:r>
      <w:r w:rsidRPr="00F50110">
        <w:rPr>
          <w:rFonts w:ascii="Times New Roman" w:hAnsi="Times New Roman"/>
          <w:sz w:val="24"/>
          <w:szCs w:val="24"/>
          <w:lang w:val="uk-UA" w:eastAsia="ru-RU"/>
        </w:rPr>
        <w:tab/>
        <w:t>У</w:t>
      </w:r>
      <w:r w:rsidR="00407134" w:rsidRPr="00F50110">
        <w:rPr>
          <w:rFonts w:ascii="Times New Roman" w:hAnsi="Times New Roman"/>
          <w:sz w:val="24"/>
          <w:szCs w:val="24"/>
          <w:lang w:val="uk-UA" w:eastAsia="ru-RU"/>
        </w:rPr>
        <w:t xml:space="preserve">певнитись, що робоче місце достатньо освітлене, підлога на робочому </w:t>
      </w:r>
      <w:r w:rsidRPr="00F50110">
        <w:rPr>
          <w:rFonts w:ascii="Times New Roman" w:hAnsi="Times New Roman"/>
          <w:sz w:val="24"/>
          <w:szCs w:val="24"/>
          <w:lang w:val="uk-UA" w:eastAsia="ru-RU"/>
        </w:rPr>
        <w:t>місці суха й чиста (не слизька).</w:t>
      </w:r>
    </w:p>
    <w:p w:rsidR="00407134" w:rsidRPr="00F50110" w:rsidRDefault="008C5DC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2.4.</w:t>
      </w:r>
      <w:r w:rsidRPr="00F50110">
        <w:rPr>
          <w:rFonts w:ascii="Times New Roman" w:hAnsi="Times New Roman"/>
          <w:sz w:val="24"/>
          <w:szCs w:val="24"/>
          <w:lang w:val="uk-UA" w:eastAsia="ru-RU"/>
        </w:rPr>
        <w:tab/>
        <w:t>П</w:t>
      </w:r>
      <w:r w:rsidR="00407134" w:rsidRPr="00F50110">
        <w:rPr>
          <w:rFonts w:ascii="Times New Roman" w:hAnsi="Times New Roman"/>
          <w:sz w:val="24"/>
          <w:szCs w:val="24"/>
          <w:lang w:val="uk-UA" w:eastAsia="ru-RU"/>
        </w:rPr>
        <w:t xml:space="preserve">еревірити справність обладнання, інструменту та пристосувань, порядок розміщення їх на робочому </w:t>
      </w:r>
      <w:r w:rsidRPr="00F50110">
        <w:rPr>
          <w:rFonts w:ascii="Times New Roman" w:hAnsi="Times New Roman"/>
          <w:sz w:val="24"/>
          <w:szCs w:val="24"/>
          <w:lang w:val="uk-UA" w:eastAsia="ru-RU"/>
        </w:rPr>
        <w:t>місці.</w:t>
      </w:r>
    </w:p>
    <w:p w:rsidR="00407134" w:rsidRPr="00F50110" w:rsidRDefault="008C5DC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2.5.</w:t>
      </w:r>
      <w:r w:rsidRPr="00F50110">
        <w:rPr>
          <w:rFonts w:ascii="Times New Roman" w:hAnsi="Times New Roman"/>
          <w:sz w:val="24"/>
          <w:szCs w:val="24"/>
          <w:lang w:val="uk-UA" w:eastAsia="ru-RU"/>
        </w:rPr>
        <w:tab/>
        <w:t>П</w:t>
      </w:r>
      <w:r w:rsidR="00407134" w:rsidRPr="00F50110">
        <w:rPr>
          <w:rFonts w:ascii="Times New Roman" w:hAnsi="Times New Roman"/>
          <w:sz w:val="24"/>
          <w:szCs w:val="24"/>
          <w:lang w:val="uk-UA" w:eastAsia="ru-RU"/>
        </w:rPr>
        <w:t>еревірити наявність сумки для переміщення інструменту на інше робоче місце.</w:t>
      </w:r>
    </w:p>
    <w:p w:rsidR="00407134" w:rsidRPr="00F50110" w:rsidRDefault="008C5DC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2.6</w:t>
      </w:r>
      <w:r w:rsidR="00407134" w:rsidRPr="00F50110">
        <w:rPr>
          <w:rFonts w:ascii="Times New Roman" w:hAnsi="Times New Roman"/>
          <w:sz w:val="24"/>
          <w:szCs w:val="24"/>
          <w:lang w:val="uk-UA" w:eastAsia="ru-RU"/>
        </w:rPr>
        <w:t>.</w:t>
      </w:r>
      <w:r w:rsidR="00407134" w:rsidRPr="00F50110">
        <w:rPr>
          <w:rFonts w:ascii="Times New Roman" w:hAnsi="Times New Roman"/>
          <w:sz w:val="24"/>
          <w:szCs w:val="24"/>
          <w:lang w:val="uk-UA" w:eastAsia="ru-RU"/>
        </w:rPr>
        <w:tab/>
        <w:t>Працівник зобов’язаний:</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підтримувати робоче місце у належному порядку, не заставляти проходи і робоче місце непотрібними у цей момент деталями, сторонніми предметами тощо;</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припускати квапливість у роботі, дотримуватися безпечних прийомів і методів праці;</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допускати переохолодження тіла від руху повітря (протягів, вентиляції) для запобігання можливого захворювання;</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через кожні 2–3 години роботи стоячи, робити короткочасні перерви на 10 хвилин, для відпочинку використовуючи при цьому зручний стілець. Не працювати без спецодягу й засобів індивідуального захисту;</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працювати на несправному обладнанні та з несправним інструментом;</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вмикати електроустаткування мокрими руками;</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самостійно не усувати несправності устаткування, обладнання, яке знаходиться на гарантійному або сервісному обслуговуванні. У разі виявлення несправностей негайно припинити роботу і викликати спеціаліста, що здійснює їхнє обслуговування;</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користуватись обладнанням, устаткуванням, приладами, апаратами тощо без попереднього навчання роботи з ними;</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користуватися саморобними електронагрівальними приладами;</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на робочому місці не курити й не приймати їжу. Це слід робити в спеціально відведених місцях;</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приступати до роботи у хворобливому або стомленому стані, а також у стані алкогольного або наркотичного сп’яніння.</w:t>
      </w:r>
    </w:p>
    <w:p w:rsidR="00407134" w:rsidRPr="00F50110" w:rsidRDefault="008C5DC8" w:rsidP="00D62771">
      <w:pPr>
        <w:tabs>
          <w:tab w:val="left" w:pos="993"/>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2.7</w:t>
      </w:r>
      <w:r w:rsidR="00407134" w:rsidRPr="00F50110">
        <w:rPr>
          <w:rFonts w:ascii="Times New Roman" w:hAnsi="Times New Roman"/>
          <w:sz w:val="24"/>
          <w:szCs w:val="24"/>
          <w:lang w:val="uk-UA" w:eastAsia="ru-RU"/>
        </w:rPr>
        <w:t>.</w:t>
      </w:r>
      <w:r w:rsidR="00407134" w:rsidRPr="00F50110">
        <w:rPr>
          <w:rFonts w:ascii="Times New Roman" w:hAnsi="Times New Roman"/>
          <w:sz w:val="24"/>
          <w:szCs w:val="24"/>
          <w:lang w:val="uk-UA" w:eastAsia="ru-RU"/>
        </w:rPr>
        <w:tab/>
        <w:t>Під час виконання сантехнічних робіт:</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перекрити подачу теплоносія або води у процесі ремонту трубопроводів, набиванні сальників, підтягуванні болтів тощо, теплоносій або воду злити;</w:t>
      </w:r>
    </w:p>
    <w:p w:rsidR="00407134" w:rsidRPr="00F50110" w:rsidRDefault="00407134" w:rsidP="00633A8F">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ремонтувати трубопроводи під тиском; у разі випускання пари або гарячої води із системи не стояти навпроти спускних кранів, вентиль у цьому випадку відчиняти поступово; відчиняючи спускний вентиль, попередити про це людей, що оточують, щоб запобігти опікам парою або гарячою водою;</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відчиняти і не зачиняти вентилі за допомогою випадкових пристосувань, у разі складання і розбирання трубопроводів користуватися тільки тими ключами, які відповідають діаметру труб;</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проводити нарізання й відрізання труб тільки в спеціальних лещатах (прижимах);</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під час роботи на висоті вживати заходи із запобігання падінню відрізаних частин труб;</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працювати в захисних окулярах, пробиваючи отвори у стінах і перекриття для прокладання труб або кріплення опор і підвісок;</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збирання стояків систем опалення, водопроводу та каналізації проводити в рукавицях і захисних окулярах;</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eastAsia="ru-RU"/>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труби й трубні заготовки не притуляти до стін будівель і тимчасових споруд.</w:t>
      </w:r>
    </w:p>
    <w:p w:rsidR="00407134" w:rsidRPr="00633A8F" w:rsidRDefault="008C5DC8" w:rsidP="00633A8F">
      <w:pPr>
        <w:tabs>
          <w:tab w:val="left" w:pos="993"/>
        </w:tabs>
        <w:spacing w:before="120" w:after="0" w:line="240" w:lineRule="auto"/>
        <w:ind w:firstLine="567"/>
        <w:jc w:val="both"/>
        <w:rPr>
          <w:rFonts w:ascii="Times New Roman" w:hAnsi="Times New Roman"/>
          <w:sz w:val="24"/>
          <w:szCs w:val="24"/>
          <w:lang w:val="uk-UA" w:eastAsia="ru-RU"/>
        </w:rPr>
      </w:pPr>
      <w:r w:rsidRPr="00633A8F">
        <w:rPr>
          <w:rFonts w:ascii="Times New Roman" w:hAnsi="Times New Roman"/>
          <w:sz w:val="24"/>
          <w:szCs w:val="24"/>
          <w:lang w:val="uk-UA" w:eastAsia="ru-RU"/>
        </w:rPr>
        <w:t>2</w:t>
      </w:r>
      <w:r w:rsidR="00407134" w:rsidRPr="00633A8F">
        <w:rPr>
          <w:rFonts w:ascii="Times New Roman" w:hAnsi="Times New Roman"/>
          <w:sz w:val="24"/>
          <w:szCs w:val="24"/>
          <w:lang w:val="uk-UA" w:eastAsia="ru-RU"/>
        </w:rPr>
        <w:t>.8.</w:t>
      </w:r>
      <w:r w:rsidR="00407134" w:rsidRPr="00633A8F">
        <w:rPr>
          <w:rFonts w:ascii="Times New Roman" w:hAnsi="Times New Roman"/>
          <w:sz w:val="24"/>
          <w:szCs w:val="24"/>
          <w:lang w:val="uk-UA" w:eastAsia="ru-RU"/>
        </w:rPr>
        <w:tab/>
      </w:r>
      <w:r w:rsidR="00407134" w:rsidRPr="00633A8F">
        <w:rPr>
          <w:rFonts w:ascii="Times New Roman" w:hAnsi="Times New Roman"/>
          <w:sz w:val="24"/>
          <w:szCs w:val="24"/>
          <w:lang w:val="uk-UA"/>
        </w:rPr>
        <w:t>До роботи з електроінструментом допускаються особи, якi пройшли перевірку знань з питань охорони праці й мають практичні навички роботи з електроінструментом.</w:t>
      </w:r>
    </w:p>
    <w:p w:rsidR="00407134" w:rsidRPr="00F50110" w:rsidRDefault="008C5DC8" w:rsidP="00633A8F">
      <w:pPr>
        <w:tabs>
          <w:tab w:val="left" w:pos="993"/>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.9.</w:t>
      </w:r>
      <w:r w:rsidR="00407134" w:rsidRPr="00F50110">
        <w:rPr>
          <w:rFonts w:ascii="Times New Roman" w:hAnsi="Times New Roman"/>
          <w:sz w:val="24"/>
          <w:szCs w:val="24"/>
          <w:lang w:val="uk-UA"/>
        </w:rPr>
        <w:tab/>
        <w:t xml:space="preserve">Свердлити отвори й пробивати борозни у конструкціях будівель, у яких розташовані заховані електропроводка, трубопроводи тощо, </w:t>
      </w:r>
      <w:r w:rsidR="00FE3EC6" w:rsidRPr="00F50110">
        <w:rPr>
          <w:rFonts w:ascii="Times New Roman" w:hAnsi="Times New Roman"/>
          <w:sz w:val="24"/>
          <w:szCs w:val="24"/>
          <w:lang w:val="uk-UA"/>
        </w:rPr>
        <w:t>потрібно</w:t>
      </w:r>
      <w:r w:rsidR="00407134" w:rsidRPr="00F50110">
        <w:rPr>
          <w:rFonts w:ascii="Times New Roman" w:hAnsi="Times New Roman"/>
          <w:sz w:val="24"/>
          <w:szCs w:val="24"/>
          <w:lang w:val="uk-UA"/>
        </w:rPr>
        <w:t xml:space="preserve"> тільки після зняття напруги з відповідних електромереж (перекриття відповідних трубопроводів); не працювати з приставних драбин.</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.10.</w:t>
      </w:r>
      <w:r w:rsidR="00407134" w:rsidRPr="00F50110">
        <w:rPr>
          <w:rFonts w:ascii="Times New Roman" w:hAnsi="Times New Roman"/>
          <w:sz w:val="24"/>
          <w:szCs w:val="24"/>
          <w:lang w:val="uk-UA"/>
        </w:rPr>
        <w:tab/>
        <w:t>Під час роботи з кутовою шліфувальною машинкою:</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користуватися захисними окулярами для захисту очей від абразивної стружки і металевого пилу;</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надійно й міцно тримати в руках шліфувальну машинку;</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не очищати оброблювану поверхню руками. Якщо машинка вимкнена, користуватися металевою щіткою;</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робоча поверхня кола повинна мати строго кругове обертання. Для виправлення шліфувальних кіл необхідно користуватися алмазами або шарошами. Правка кола насічкою, зубилом або подібним інструментом забороняється, оскільки такий спосіб виправлення сприяє утворенню тріщин.</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.11.</w:t>
      </w:r>
      <w:r w:rsidR="00407134" w:rsidRPr="00F50110">
        <w:rPr>
          <w:rFonts w:ascii="Times New Roman" w:hAnsi="Times New Roman"/>
          <w:sz w:val="24"/>
          <w:szCs w:val="24"/>
          <w:lang w:val="uk-UA"/>
        </w:rPr>
        <w:tab/>
        <w:t>Робітники, що працюють з електроінструментом, не повинні:</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застосовувати для роботи інструмент, що має дефекти;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заземлювати корпуси електроінструмента класів II і III;</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перевищувати зазначену у паспорті інструмента тривалість безперервної роботи;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передавати інструмент навіть на нетривалий час іншим особам, які не мають права працювати з електроінструментом;</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торкатися без захисного кожуха частин інструмента, що ріжуть, чи частин, що обертаються;</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триматися за дріт електроінструмента;</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виймати стружку чи тирсу руками;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обробляти замерзлi і мокрі дерев’янi деталі;</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натягувати й перегинати кабелі електроінструмента;</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перехрещувати кабелі живлення електроінструмента з іншими кабелями;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застосовувати для живлення електроінструмента автотрансформатор;</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охолоджувати корпус електроінструмента під час перегрівання снігом чи водою;</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продовжувати роботу за появи диму або запаху, характерних для ізоляції, що горить, кругового вогню на колекторі внаслідок підвищеного іскріння щіток, підвищеного шуму, стукоту, вібрації, пошкодження робочого інструмента.</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.12.</w:t>
      </w:r>
      <w:r w:rsidR="00407134" w:rsidRPr="00F50110">
        <w:rPr>
          <w:rFonts w:ascii="Times New Roman" w:hAnsi="Times New Roman"/>
          <w:sz w:val="24"/>
          <w:szCs w:val="24"/>
          <w:lang w:val="uk-UA"/>
        </w:rPr>
        <w:tab/>
        <w:t>Робота поза приміщеннями дозволяється тільки з електроінструментом, захищеним від впливу вологи (у складі маркування інструмента є «крапля в трикутнику» або «дві краплі»). З інструментом, що не має такого маркування, робота поза приміщеннями дозволяється тільки в суху погоду, а під час дощу й снігопаду – під навісом на сухій землі чи настилі.</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.13.</w:t>
      </w:r>
      <w:r w:rsidR="00407134" w:rsidRPr="00F50110">
        <w:rPr>
          <w:rFonts w:ascii="Times New Roman" w:hAnsi="Times New Roman"/>
          <w:sz w:val="24"/>
          <w:szCs w:val="24"/>
          <w:lang w:val="uk-UA"/>
        </w:rPr>
        <w:tab/>
        <w:t>Електроінструмент повинен зберігатися у сухому приміщенні, що опалюється, у шафах чи на стелажах.</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.14.</w:t>
      </w:r>
      <w:r w:rsidR="00407134" w:rsidRPr="00F50110">
        <w:rPr>
          <w:rFonts w:ascii="Times New Roman" w:hAnsi="Times New Roman"/>
          <w:sz w:val="24"/>
          <w:szCs w:val="24"/>
          <w:lang w:val="uk-UA"/>
        </w:rPr>
        <w:tab/>
        <w:t>Ремонт електроінструмента слід проводити на спеціалізованих підприємствах.</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.15.</w:t>
      </w:r>
      <w:r w:rsidR="00407134" w:rsidRPr="00F50110">
        <w:rPr>
          <w:rFonts w:ascii="Times New Roman" w:hAnsi="Times New Roman"/>
          <w:sz w:val="24"/>
          <w:szCs w:val="24"/>
          <w:lang w:val="uk-UA"/>
        </w:rPr>
        <w:tab/>
        <w:t>Інструмент необхідно негайно вимкнути вимикачем у випадку раптової зупинки (унаслідок зникнення напруги живлення, заклинювання деталей, що рухаються, тощо).</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.16.</w:t>
      </w:r>
      <w:r w:rsidR="00407134" w:rsidRPr="00F50110">
        <w:rPr>
          <w:rFonts w:ascii="Times New Roman" w:hAnsi="Times New Roman"/>
          <w:sz w:val="24"/>
          <w:szCs w:val="24"/>
          <w:lang w:val="uk-UA"/>
        </w:rPr>
        <w:tab/>
        <w:t>Інструмент необхідно вимкнути з мережі живлення:</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раптової зупинки;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перерви у роботі;</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перенесення інструмента з одного робочого місця на інше;</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на час відсутності працівника на робочому місці;</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після закінчення роботи або робочої зміни;</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виявлення слабкої дії електричного струму;</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виходу з ладу вимикача;</w:t>
      </w:r>
    </w:p>
    <w:p w:rsidR="00407134" w:rsidRPr="00F50110" w:rsidRDefault="00407134" w:rsidP="001A7FE1">
      <w:pPr>
        <w:tabs>
          <w:tab w:val="left" w:pos="851"/>
        </w:tabs>
        <w:spacing w:after="0" w:line="240" w:lineRule="auto"/>
        <w:ind w:firstLine="709"/>
        <w:jc w:val="both"/>
        <w:rPr>
          <w:rFonts w:ascii="Times New Roman" w:hAnsi="Times New Roman"/>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у разі встановлення, заміни або регулювання робочого інструмента.</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.17.</w:t>
      </w:r>
      <w:r w:rsidR="00407134" w:rsidRPr="00F50110">
        <w:rPr>
          <w:rFonts w:ascii="Times New Roman" w:hAnsi="Times New Roman"/>
          <w:sz w:val="24"/>
          <w:szCs w:val="24"/>
          <w:lang w:val="uk-UA"/>
        </w:rPr>
        <w:tab/>
        <w:t>У разі виявлення несправності електроінструмента, сильного нагрівання його корпуса або слабкої дії електроструму після вимкнення інструмента з мережі живлення повідомити керівника про необхідність заміни електроінструмента і здачі несправного на перевірку (ремонт).</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.18.</w:t>
      </w:r>
      <w:r w:rsidR="00407134" w:rsidRPr="00F50110">
        <w:rPr>
          <w:rFonts w:ascii="Times New Roman" w:hAnsi="Times New Roman"/>
          <w:sz w:val="24"/>
          <w:szCs w:val="24"/>
          <w:lang w:val="uk-UA"/>
        </w:rPr>
        <w:tab/>
        <w:t>У разі роботи з електр</w:t>
      </w:r>
      <w:r w:rsidR="00DE4B93" w:rsidRPr="00F50110">
        <w:rPr>
          <w:rFonts w:ascii="Times New Roman" w:hAnsi="Times New Roman"/>
          <w:sz w:val="24"/>
          <w:szCs w:val="24"/>
          <w:lang w:val="uk-UA"/>
        </w:rPr>
        <w:t xml:space="preserve">ичною </w:t>
      </w:r>
      <w:r w:rsidR="00407134" w:rsidRPr="00F50110">
        <w:rPr>
          <w:rFonts w:ascii="Times New Roman" w:hAnsi="Times New Roman"/>
          <w:sz w:val="24"/>
          <w:szCs w:val="24"/>
          <w:lang w:val="uk-UA"/>
        </w:rPr>
        <w:t>др</w:t>
      </w:r>
      <w:r w:rsidR="00DE4B93" w:rsidRPr="00F50110">
        <w:rPr>
          <w:rFonts w:ascii="Times New Roman" w:hAnsi="Times New Roman"/>
          <w:sz w:val="24"/>
          <w:szCs w:val="24"/>
          <w:lang w:val="uk-UA"/>
        </w:rPr>
        <w:t>е</w:t>
      </w:r>
      <w:r w:rsidR="00407134" w:rsidRPr="00F50110">
        <w:rPr>
          <w:rFonts w:ascii="Times New Roman" w:hAnsi="Times New Roman"/>
          <w:sz w:val="24"/>
          <w:szCs w:val="24"/>
          <w:lang w:val="uk-UA"/>
        </w:rPr>
        <w:t>ллю металеву стружку видаляти спеціальними гачками й щітками після зупинки роботи.</w:t>
      </w:r>
    </w:p>
    <w:p w:rsidR="00407134" w:rsidRPr="00F50110" w:rsidRDefault="008C5DC8" w:rsidP="00633A8F">
      <w:pPr>
        <w:tabs>
          <w:tab w:val="left" w:pos="1134"/>
        </w:tabs>
        <w:spacing w:before="120" w:after="0" w:line="240" w:lineRule="auto"/>
        <w:ind w:firstLine="567"/>
        <w:jc w:val="both"/>
        <w:rPr>
          <w:rFonts w:ascii="Times New Roman" w:hAnsi="Times New Roman"/>
          <w:b/>
          <w:bCs/>
          <w:sz w:val="24"/>
          <w:szCs w:val="24"/>
          <w:lang w:val="uk-UA"/>
        </w:rPr>
      </w:pPr>
      <w:r w:rsidRPr="00F50110">
        <w:rPr>
          <w:rFonts w:ascii="Times New Roman" w:hAnsi="Times New Roman"/>
          <w:sz w:val="24"/>
          <w:szCs w:val="24"/>
          <w:lang w:val="uk-UA"/>
        </w:rPr>
        <w:t>2</w:t>
      </w:r>
      <w:r w:rsidR="00407134" w:rsidRPr="00F50110">
        <w:rPr>
          <w:rFonts w:ascii="Times New Roman" w:hAnsi="Times New Roman"/>
          <w:sz w:val="24"/>
          <w:szCs w:val="24"/>
          <w:lang w:val="uk-UA"/>
        </w:rPr>
        <w:t>.19.</w:t>
      </w:r>
      <w:r w:rsidR="00407134" w:rsidRPr="00F50110">
        <w:rPr>
          <w:rFonts w:ascii="Times New Roman" w:hAnsi="Times New Roman"/>
          <w:sz w:val="24"/>
          <w:szCs w:val="24"/>
          <w:lang w:val="uk-UA"/>
        </w:rPr>
        <w:tab/>
        <w:t>Вироби, що обробляються, встановлювати й закріплювати так, щоб виключити можливість їхнього зміщення під час роботи.</w:t>
      </w:r>
    </w:p>
    <w:p w:rsidR="00407134" w:rsidRPr="00F50110" w:rsidRDefault="008C5DC8" w:rsidP="00633A8F">
      <w:pPr>
        <w:tabs>
          <w:tab w:val="left" w:pos="1134"/>
        </w:tabs>
        <w:spacing w:before="120" w:after="0" w:line="240" w:lineRule="auto"/>
        <w:ind w:firstLine="567"/>
        <w:jc w:val="both"/>
        <w:rPr>
          <w:rFonts w:ascii="Times New Roman" w:hAnsi="Times New Roman"/>
          <w:bCs/>
          <w:sz w:val="24"/>
          <w:szCs w:val="24"/>
          <w:lang w:val="uk-UA"/>
        </w:rPr>
      </w:pPr>
      <w:r w:rsidRPr="00F50110">
        <w:rPr>
          <w:rFonts w:ascii="Times New Roman" w:hAnsi="Times New Roman"/>
          <w:bCs/>
          <w:sz w:val="24"/>
          <w:szCs w:val="24"/>
          <w:lang w:val="uk-UA"/>
        </w:rPr>
        <w:t>2</w:t>
      </w:r>
      <w:r w:rsidR="00407134" w:rsidRPr="00F50110">
        <w:rPr>
          <w:rFonts w:ascii="Times New Roman" w:hAnsi="Times New Roman"/>
          <w:bCs/>
          <w:sz w:val="24"/>
          <w:szCs w:val="24"/>
          <w:lang w:val="uk-UA"/>
        </w:rPr>
        <w:t>.20.</w:t>
      </w:r>
      <w:r w:rsidR="00407134" w:rsidRPr="00F50110">
        <w:rPr>
          <w:rFonts w:ascii="Times New Roman" w:hAnsi="Times New Roman"/>
          <w:bCs/>
          <w:sz w:val="24"/>
          <w:szCs w:val="24"/>
          <w:lang w:val="uk-UA"/>
        </w:rPr>
        <w:tab/>
        <w:t>Вимоги безпеки після закінчення роботи:</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вимкнути електроінструмент вимикачем, від’єднати дріт живлення електроінструмента від мережі живлення, вийняти робочий інструмент з патрону електроінструмента;</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за необхідності провести профілактику електроінструмента згідно з інструкцією з експлуатації конкретного інструмента;</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привести до порядку робоче місце;</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rPr>
        <w:t>-</w:t>
      </w:r>
      <w:r w:rsidRPr="00F50110">
        <w:rPr>
          <w:rFonts w:ascii="Times New Roman" w:hAnsi="Times New Roman"/>
          <w:sz w:val="24"/>
          <w:szCs w:val="24"/>
          <w:lang w:val="uk-UA"/>
        </w:rPr>
        <w:tab/>
        <w:t>здати електроінструмент чи зашили у відведеному для постійного зберігання місці;</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після закінчення роботи вимкнути обладнання;</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вимикати вилки слід за корпус;</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прибрати робоче місце. Звільнити його від відходів виробництва, винести сміття;</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почистити, помити інвентар, інструмент, скласти його у відведене для нього місце;</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зняти спецодяг, покласти його у відведене для цього місце;</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доповісти безпосередньому керівнику (керівнику робіт) про всі недоліки, які мали місце під час роботи.</w:t>
      </w:r>
    </w:p>
    <w:p w:rsidR="00407134" w:rsidRPr="00F50110" w:rsidRDefault="008C5DC8" w:rsidP="00633A8F">
      <w:pPr>
        <w:tabs>
          <w:tab w:val="left" w:pos="1134"/>
        </w:tabs>
        <w:spacing w:before="120" w:after="0" w:line="240" w:lineRule="auto"/>
        <w:ind w:firstLine="567"/>
        <w:jc w:val="both"/>
        <w:rPr>
          <w:rFonts w:ascii="Times New Roman" w:hAnsi="Times New Roman"/>
          <w:bCs/>
          <w:sz w:val="24"/>
          <w:szCs w:val="24"/>
          <w:lang w:val="uk-UA"/>
        </w:rPr>
      </w:pPr>
      <w:r w:rsidRPr="00F50110">
        <w:rPr>
          <w:rFonts w:ascii="Times New Roman" w:hAnsi="Times New Roman"/>
          <w:bCs/>
          <w:sz w:val="24"/>
          <w:szCs w:val="24"/>
          <w:lang w:val="uk-UA"/>
        </w:rPr>
        <w:t>2</w:t>
      </w:r>
      <w:r w:rsidR="00407134" w:rsidRPr="00F50110">
        <w:rPr>
          <w:rFonts w:ascii="Times New Roman" w:hAnsi="Times New Roman"/>
          <w:bCs/>
          <w:sz w:val="24"/>
          <w:szCs w:val="24"/>
          <w:lang w:val="uk-UA"/>
        </w:rPr>
        <w:t>.21.</w:t>
      </w:r>
      <w:r w:rsidR="00407134" w:rsidRPr="00F50110">
        <w:rPr>
          <w:rFonts w:ascii="Times New Roman" w:hAnsi="Times New Roman"/>
          <w:bCs/>
          <w:sz w:val="24"/>
          <w:szCs w:val="24"/>
          <w:lang w:val="uk-UA"/>
        </w:rPr>
        <w:tab/>
      </w:r>
      <w:r w:rsidR="00407134" w:rsidRPr="00F50110">
        <w:rPr>
          <w:rFonts w:ascii="Times New Roman" w:hAnsi="Times New Roman"/>
          <w:sz w:val="24"/>
          <w:szCs w:val="24"/>
          <w:lang w:val="uk-UA" w:eastAsia="ru-RU"/>
        </w:rPr>
        <w:t>Під час виконання робіт на цьому робочому місці має місце вплив таких шкідливих факторів: травмування, ураження електричним струмом, отруєння, опіки.</w:t>
      </w:r>
    </w:p>
    <w:p w:rsidR="00407134" w:rsidRPr="00F50110" w:rsidRDefault="008C5DC8" w:rsidP="00633A8F">
      <w:pPr>
        <w:tabs>
          <w:tab w:val="left" w:pos="1134"/>
        </w:tabs>
        <w:spacing w:before="120" w:after="0" w:line="240" w:lineRule="auto"/>
        <w:ind w:firstLine="567"/>
        <w:jc w:val="both"/>
        <w:rPr>
          <w:rFonts w:ascii="Times New Roman" w:hAnsi="Times New Roman"/>
          <w:bCs/>
          <w:sz w:val="24"/>
          <w:szCs w:val="24"/>
          <w:lang w:val="uk-UA"/>
        </w:rPr>
      </w:pPr>
      <w:r w:rsidRPr="00F50110">
        <w:rPr>
          <w:rFonts w:ascii="Times New Roman" w:hAnsi="Times New Roman"/>
          <w:sz w:val="24"/>
          <w:szCs w:val="24"/>
          <w:lang w:val="uk-UA" w:eastAsia="ru-RU"/>
        </w:rPr>
        <w:t>2</w:t>
      </w:r>
      <w:r w:rsidR="00407134" w:rsidRPr="00F50110">
        <w:rPr>
          <w:rFonts w:ascii="Times New Roman" w:hAnsi="Times New Roman"/>
          <w:sz w:val="24"/>
          <w:szCs w:val="24"/>
          <w:lang w:val="uk-UA" w:eastAsia="ru-RU"/>
        </w:rPr>
        <w:t>.22.</w:t>
      </w:r>
      <w:r w:rsidR="00407134" w:rsidRPr="00F50110">
        <w:rPr>
          <w:rFonts w:ascii="Times New Roman" w:hAnsi="Times New Roman"/>
          <w:sz w:val="24"/>
          <w:szCs w:val="24"/>
          <w:lang w:val="uk-UA" w:eastAsia="ru-RU"/>
        </w:rPr>
        <w:tab/>
        <w:t>У разі виникнення аварійних ситуацій:</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негайно відімкнути від мережі електрообладнання;</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не допускати в небезпечну зону сторонніх осіб;</w:t>
      </w:r>
    </w:p>
    <w:p w:rsidR="00407134" w:rsidRPr="00F50110" w:rsidRDefault="00407134" w:rsidP="001A7FE1">
      <w:pPr>
        <w:tabs>
          <w:tab w:val="left" w:pos="851"/>
        </w:tabs>
        <w:spacing w:after="0" w:line="240" w:lineRule="auto"/>
        <w:ind w:firstLine="709"/>
        <w:jc w:val="both"/>
        <w:rPr>
          <w:rFonts w:ascii="Times New Roman" w:hAnsi="Times New Roman"/>
          <w:bCs/>
          <w:sz w:val="24"/>
          <w:szCs w:val="24"/>
          <w:lang w:val="uk-UA"/>
        </w:rPr>
      </w:pPr>
      <w:r w:rsidRPr="00F50110">
        <w:rPr>
          <w:rFonts w:ascii="Times New Roman" w:hAnsi="Times New Roman"/>
          <w:sz w:val="24"/>
          <w:szCs w:val="24"/>
          <w:lang w:val="uk-UA" w:eastAsia="ru-RU"/>
        </w:rPr>
        <w:t>-</w:t>
      </w:r>
      <w:r w:rsidRPr="00F50110">
        <w:rPr>
          <w:rFonts w:ascii="Times New Roman" w:hAnsi="Times New Roman"/>
          <w:sz w:val="24"/>
          <w:szCs w:val="24"/>
          <w:lang w:val="uk-UA" w:eastAsia="ru-RU"/>
        </w:rPr>
        <w:tab/>
        <w:t>повідомити керівника про те, що сталося.</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w:t>
      </w:r>
      <w:r w:rsidR="00407134" w:rsidRPr="00F50110">
        <w:rPr>
          <w:rFonts w:ascii="Times New Roman" w:hAnsi="Times New Roman"/>
          <w:sz w:val="24"/>
          <w:szCs w:val="24"/>
          <w:lang w:val="uk-UA" w:eastAsia="ru-RU"/>
        </w:rPr>
        <w:t>.23.</w:t>
      </w:r>
      <w:r w:rsidR="00407134" w:rsidRPr="00F50110">
        <w:rPr>
          <w:rFonts w:ascii="Times New Roman" w:hAnsi="Times New Roman"/>
          <w:sz w:val="24"/>
          <w:szCs w:val="24"/>
          <w:lang w:val="uk-UA" w:eastAsia="ru-RU"/>
        </w:rPr>
        <w:tab/>
        <w:t>Якщо стався нещасний випадок, необхідно надати потерпілому першу домедичну допомогу, а в разі потреби викликати швидку медичну допомогу.</w:t>
      </w:r>
    </w:p>
    <w:p w:rsidR="00407134" w:rsidRPr="00F50110" w:rsidRDefault="008C5DC8" w:rsidP="00633A8F">
      <w:pPr>
        <w:tabs>
          <w:tab w:val="left" w:pos="1134"/>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w:t>
      </w:r>
      <w:r w:rsidR="00407134" w:rsidRPr="00F50110">
        <w:rPr>
          <w:rFonts w:ascii="Times New Roman" w:hAnsi="Times New Roman"/>
          <w:sz w:val="24"/>
          <w:szCs w:val="24"/>
          <w:lang w:val="uk-UA" w:eastAsia="ru-RU"/>
        </w:rPr>
        <w:t>.24.</w:t>
      </w:r>
      <w:r w:rsidR="00407134" w:rsidRPr="00F50110">
        <w:rPr>
          <w:rFonts w:ascii="Times New Roman" w:hAnsi="Times New Roman"/>
          <w:sz w:val="24"/>
          <w:szCs w:val="24"/>
          <w:lang w:val="uk-UA" w:eastAsia="ru-RU"/>
        </w:rPr>
        <w:tab/>
        <w:t>Якщо сталася пожежа, викликати пожежно-рятувальн</w:t>
      </w:r>
      <w:r w:rsidR="00D843D5">
        <w:rPr>
          <w:rFonts w:ascii="Times New Roman" w:hAnsi="Times New Roman"/>
          <w:sz w:val="24"/>
          <w:szCs w:val="24"/>
          <w:lang w:val="uk-UA" w:eastAsia="ru-RU"/>
        </w:rPr>
        <w:t>ий підрозділ</w:t>
      </w:r>
      <w:r w:rsidR="00407134" w:rsidRPr="00F50110">
        <w:rPr>
          <w:rFonts w:ascii="Times New Roman" w:hAnsi="Times New Roman"/>
          <w:sz w:val="24"/>
          <w:szCs w:val="24"/>
          <w:lang w:val="uk-UA" w:eastAsia="ru-RU"/>
        </w:rPr>
        <w:t xml:space="preserve"> </w:t>
      </w:r>
      <w:r w:rsidR="00D843D5">
        <w:rPr>
          <w:rFonts w:ascii="Times New Roman" w:hAnsi="Times New Roman"/>
          <w:sz w:val="24"/>
          <w:szCs w:val="24"/>
          <w:lang w:val="uk-UA" w:eastAsia="ru-RU"/>
        </w:rPr>
        <w:t>(</w:t>
      </w:r>
      <w:r w:rsidR="003B68E3">
        <w:rPr>
          <w:rFonts w:ascii="Times New Roman" w:hAnsi="Times New Roman"/>
          <w:sz w:val="24"/>
          <w:szCs w:val="24"/>
          <w:lang w:val="uk-UA" w:eastAsia="ru-RU"/>
        </w:rPr>
        <w:t>частину</w:t>
      </w:r>
      <w:r w:rsidR="00D843D5">
        <w:rPr>
          <w:rFonts w:ascii="Times New Roman" w:hAnsi="Times New Roman"/>
          <w:sz w:val="24"/>
          <w:szCs w:val="24"/>
          <w:lang w:val="uk-UA" w:eastAsia="ru-RU"/>
        </w:rPr>
        <w:t>)</w:t>
      </w:r>
      <w:r w:rsidR="00407134" w:rsidRPr="00F50110">
        <w:rPr>
          <w:rFonts w:ascii="Times New Roman" w:hAnsi="Times New Roman"/>
          <w:sz w:val="24"/>
          <w:szCs w:val="24"/>
          <w:lang w:val="uk-UA" w:eastAsia="ru-RU"/>
        </w:rPr>
        <w:t xml:space="preserve"> й почати гасіння первинними засобами пожежогасіння.</w:t>
      </w:r>
    </w:p>
    <w:p w:rsidR="00407134" w:rsidRDefault="008C5DC8" w:rsidP="00633A8F">
      <w:pPr>
        <w:tabs>
          <w:tab w:val="left" w:pos="1134"/>
        </w:tabs>
        <w:spacing w:before="120" w:after="0" w:line="240" w:lineRule="auto"/>
        <w:ind w:firstLine="567"/>
        <w:jc w:val="both"/>
        <w:rPr>
          <w:rFonts w:ascii="Times New Roman" w:hAnsi="Times New Roman"/>
          <w:sz w:val="24"/>
          <w:szCs w:val="24"/>
          <w:lang w:val="uk-UA" w:eastAsia="ru-RU"/>
        </w:rPr>
      </w:pPr>
      <w:r w:rsidRPr="00F50110">
        <w:rPr>
          <w:rFonts w:ascii="Times New Roman" w:hAnsi="Times New Roman"/>
          <w:sz w:val="24"/>
          <w:szCs w:val="24"/>
          <w:lang w:val="uk-UA" w:eastAsia="ru-RU"/>
        </w:rPr>
        <w:t>2</w:t>
      </w:r>
      <w:r w:rsidR="00407134" w:rsidRPr="00F50110">
        <w:rPr>
          <w:rFonts w:ascii="Times New Roman" w:hAnsi="Times New Roman"/>
          <w:sz w:val="24"/>
          <w:szCs w:val="24"/>
          <w:lang w:val="uk-UA" w:eastAsia="ru-RU"/>
        </w:rPr>
        <w:t>.25.</w:t>
      </w:r>
      <w:r w:rsidR="00407134" w:rsidRPr="00F50110">
        <w:rPr>
          <w:rFonts w:ascii="Times New Roman" w:hAnsi="Times New Roman"/>
          <w:sz w:val="24"/>
          <w:szCs w:val="24"/>
          <w:lang w:val="uk-UA" w:eastAsia="ru-RU"/>
        </w:rPr>
        <w:tab/>
        <w:t xml:space="preserve">В усіх випадках виконувати вказівки безпосереднього керівника (керівника робіт) з ліквідації аварійної </w:t>
      </w:r>
      <w:r w:rsidR="00407134" w:rsidRPr="00633A8F">
        <w:rPr>
          <w:rFonts w:ascii="Times New Roman" w:hAnsi="Times New Roman"/>
          <w:sz w:val="24"/>
          <w:szCs w:val="24"/>
          <w:lang w:val="uk-UA" w:eastAsia="ru-RU"/>
        </w:rPr>
        <w:t>ситуації.</w:t>
      </w:r>
    </w:p>
    <w:p w:rsidR="00637DAA" w:rsidRPr="00963DA6" w:rsidRDefault="00637DAA" w:rsidP="00637DAA">
      <w:pPr>
        <w:pStyle w:val="Style20"/>
        <w:spacing w:before="600" w:line="240" w:lineRule="auto"/>
        <w:ind w:firstLine="0"/>
        <w:rPr>
          <w:rFonts w:ascii="Times New Roman" w:hAnsi="Times New Roman"/>
          <w:lang w:val="uk-UA" w:eastAsia="uk-UA"/>
        </w:rPr>
      </w:pPr>
      <w:r w:rsidRPr="00963DA6">
        <w:rPr>
          <w:rFonts w:ascii="Times New Roman" w:hAnsi="Times New Roman"/>
          <w:lang w:val="uk-UA" w:eastAsia="uk-UA"/>
        </w:rPr>
        <w:t>СКЛАДЕНО</w:t>
      </w:r>
    </w:p>
    <w:p w:rsidR="00637DAA" w:rsidRPr="00963DA6" w:rsidRDefault="00637DAA" w:rsidP="00637DAA">
      <w:pPr>
        <w:pStyle w:val="Style20"/>
        <w:spacing w:before="240" w:line="240" w:lineRule="auto"/>
        <w:ind w:firstLine="0"/>
        <w:rPr>
          <w:rFonts w:ascii="Times New Roman" w:hAnsi="Times New Roman"/>
          <w:lang w:val="uk-UA" w:eastAsia="uk-UA"/>
        </w:rPr>
      </w:pPr>
      <w:r w:rsidRPr="00963DA6">
        <w:rPr>
          <w:rFonts w:ascii="Times New Roman" w:hAnsi="Times New Roman"/>
          <w:lang w:val="uk-UA" w:eastAsia="uk-UA"/>
        </w:rPr>
        <w:t>Головний спеціаліст відділу</w:t>
      </w:r>
    </w:p>
    <w:p w:rsidR="00637DAA" w:rsidRPr="00963DA6" w:rsidRDefault="00637DAA" w:rsidP="00637DAA">
      <w:pPr>
        <w:pStyle w:val="Style20"/>
        <w:spacing w:line="240" w:lineRule="auto"/>
        <w:ind w:firstLine="0"/>
        <w:rPr>
          <w:rFonts w:ascii="Times New Roman" w:hAnsi="Times New Roman"/>
          <w:lang w:val="uk-UA" w:eastAsia="uk-UA"/>
        </w:rPr>
      </w:pPr>
      <w:r>
        <w:rPr>
          <w:rFonts w:ascii="Times New Roman" w:hAnsi="Times New Roman"/>
          <w:lang w:val="uk-UA" w:eastAsia="uk-UA"/>
        </w:rPr>
        <w:t>організаційного забезпечення</w:t>
      </w:r>
    </w:p>
    <w:p w:rsidR="00637DAA" w:rsidRPr="00633A8F" w:rsidRDefault="00637DAA" w:rsidP="00637DAA">
      <w:pPr>
        <w:pStyle w:val="Style20"/>
        <w:tabs>
          <w:tab w:val="left" w:pos="8080"/>
        </w:tabs>
        <w:spacing w:line="240" w:lineRule="auto"/>
        <w:ind w:firstLine="0"/>
        <w:rPr>
          <w:rFonts w:ascii="Times New Roman" w:hAnsi="Times New Roman"/>
          <w:lang w:val="uk-UA" w:eastAsia="uk-UA"/>
        </w:rPr>
      </w:pPr>
      <w:r w:rsidRPr="00963DA6">
        <w:rPr>
          <w:rFonts w:ascii="Times New Roman" w:hAnsi="Times New Roman"/>
          <w:lang w:val="uk-UA" w:eastAsia="uk-UA"/>
        </w:rPr>
        <w:t>роб</w:t>
      </w:r>
      <w:r>
        <w:rPr>
          <w:rFonts w:ascii="Times New Roman" w:hAnsi="Times New Roman"/>
          <w:lang w:val="uk-UA" w:eastAsia="uk-UA"/>
        </w:rPr>
        <w:t>оти суду та керівництва суду</w:t>
      </w:r>
      <w:r>
        <w:rPr>
          <w:rFonts w:ascii="Times New Roman" w:hAnsi="Times New Roman"/>
          <w:lang w:val="uk-UA" w:eastAsia="uk-UA"/>
        </w:rPr>
        <w:tab/>
        <w:t>Р.</w:t>
      </w:r>
      <w:r w:rsidRPr="00963DA6">
        <w:rPr>
          <w:rFonts w:ascii="Times New Roman" w:hAnsi="Times New Roman"/>
          <w:lang w:val="uk-UA" w:eastAsia="uk-UA"/>
        </w:rPr>
        <w:t>Ю. Костюк</w:t>
      </w:r>
    </w:p>
    <w:sectPr w:rsidR="00637DAA" w:rsidRPr="00633A8F" w:rsidSect="008F077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D0" w:rsidRDefault="00DA20D0" w:rsidP="00381FE8">
      <w:pPr>
        <w:spacing w:after="0" w:line="240" w:lineRule="auto"/>
      </w:pPr>
      <w:r>
        <w:separator/>
      </w:r>
    </w:p>
  </w:endnote>
  <w:endnote w:type="continuationSeparator" w:id="0">
    <w:p w:rsidR="00DA20D0" w:rsidRDefault="00DA20D0" w:rsidP="0038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D0" w:rsidRDefault="00DA20D0" w:rsidP="00381FE8">
      <w:pPr>
        <w:spacing w:after="0" w:line="240" w:lineRule="auto"/>
      </w:pPr>
      <w:r>
        <w:separator/>
      </w:r>
    </w:p>
  </w:footnote>
  <w:footnote w:type="continuationSeparator" w:id="0">
    <w:p w:rsidR="00DA20D0" w:rsidRDefault="00DA20D0" w:rsidP="00381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47200"/>
      <w:docPartObj>
        <w:docPartGallery w:val="Page Numbers (Top of Page)"/>
        <w:docPartUnique/>
      </w:docPartObj>
    </w:sdtPr>
    <w:sdtEndPr>
      <w:rPr>
        <w:rFonts w:ascii="Times New Roman" w:hAnsi="Times New Roman"/>
      </w:rPr>
    </w:sdtEndPr>
    <w:sdtContent>
      <w:p w:rsidR="00381FE8" w:rsidRPr="00E34CED" w:rsidRDefault="00381FE8">
        <w:pPr>
          <w:pStyle w:val="a5"/>
          <w:jc w:val="center"/>
          <w:rPr>
            <w:rFonts w:ascii="Times New Roman" w:hAnsi="Times New Roman"/>
          </w:rPr>
        </w:pPr>
        <w:r w:rsidRPr="00E34CED">
          <w:rPr>
            <w:rFonts w:ascii="Times New Roman" w:hAnsi="Times New Roman"/>
          </w:rPr>
          <w:fldChar w:fldCharType="begin"/>
        </w:r>
        <w:r w:rsidRPr="00E34CED">
          <w:rPr>
            <w:rFonts w:ascii="Times New Roman" w:hAnsi="Times New Roman"/>
          </w:rPr>
          <w:instrText>PAGE   \* MERGEFORMAT</w:instrText>
        </w:r>
        <w:r w:rsidRPr="00E34CED">
          <w:rPr>
            <w:rFonts w:ascii="Times New Roman" w:hAnsi="Times New Roman"/>
          </w:rPr>
          <w:fldChar w:fldCharType="separate"/>
        </w:r>
        <w:r w:rsidR="008F0779" w:rsidRPr="008F0779">
          <w:rPr>
            <w:rFonts w:ascii="Times New Roman" w:hAnsi="Times New Roman"/>
            <w:noProof/>
            <w:lang w:val="uk-UA"/>
          </w:rPr>
          <w:t>5</w:t>
        </w:r>
        <w:r w:rsidRPr="00E34CED">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4"/>
    <w:rsid w:val="00083D4F"/>
    <w:rsid w:val="001103B5"/>
    <w:rsid w:val="00121D24"/>
    <w:rsid w:val="00187226"/>
    <w:rsid w:val="001A7FE1"/>
    <w:rsid w:val="00260224"/>
    <w:rsid w:val="002C2549"/>
    <w:rsid w:val="00336A1F"/>
    <w:rsid w:val="00381FE8"/>
    <w:rsid w:val="003B68E3"/>
    <w:rsid w:val="00407134"/>
    <w:rsid w:val="004B6819"/>
    <w:rsid w:val="00600CD2"/>
    <w:rsid w:val="00633A8F"/>
    <w:rsid w:val="00637DAA"/>
    <w:rsid w:val="006B121B"/>
    <w:rsid w:val="007E5FE4"/>
    <w:rsid w:val="0086224E"/>
    <w:rsid w:val="008C5DC8"/>
    <w:rsid w:val="008D6303"/>
    <w:rsid w:val="008F0779"/>
    <w:rsid w:val="009402CF"/>
    <w:rsid w:val="009F3700"/>
    <w:rsid w:val="009F7BA8"/>
    <w:rsid w:val="00AA659D"/>
    <w:rsid w:val="00B4687A"/>
    <w:rsid w:val="00B9036E"/>
    <w:rsid w:val="00CC7676"/>
    <w:rsid w:val="00D62771"/>
    <w:rsid w:val="00D771D0"/>
    <w:rsid w:val="00D843D5"/>
    <w:rsid w:val="00DA20D0"/>
    <w:rsid w:val="00DE4B93"/>
    <w:rsid w:val="00E34CED"/>
    <w:rsid w:val="00E945B5"/>
    <w:rsid w:val="00EF0E38"/>
    <w:rsid w:val="00F50110"/>
    <w:rsid w:val="00F7608E"/>
    <w:rsid w:val="00FE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A9C8-D691-4339-AB85-C389B2A7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3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FE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81FE8"/>
    <w:rPr>
      <w:rFonts w:ascii="Segoe UI" w:eastAsia="Calibri" w:hAnsi="Segoe UI" w:cs="Segoe UI"/>
      <w:sz w:val="18"/>
      <w:szCs w:val="18"/>
      <w:lang w:val="ru-RU"/>
    </w:rPr>
  </w:style>
  <w:style w:type="paragraph" w:styleId="a5">
    <w:name w:val="header"/>
    <w:basedOn w:val="a"/>
    <w:link w:val="a6"/>
    <w:uiPriority w:val="99"/>
    <w:unhideWhenUsed/>
    <w:rsid w:val="00381FE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81FE8"/>
    <w:rPr>
      <w:rFonts w:ascii="Calibri" w:eastAsia="Calibri" w:hAnsi="Calibri" w:cs="Times New Roman"/>
      <w:lang w:val="ru-RU"/>
    </w:rPr>
  </w:style>
  <w:style w:type="paragraph" w:styleId="a7">
    <w:name w:val="footer"/>
    <w:basedOn w:val="a"/>
    <w:link w:val="a8"/>
    <w:uiPriority w:val="99"/>
    <w:unhideWhenUsed/>
    <w:rsid w:val="00381FE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81FE8"/>
    <w:rPr>
      <w:rFonts w:ascii="Calibri" w:eastAsia="Calibri" w:hAnsi="Calibri" w:cs="Times New Roman"/>
      <w:lang w:val="ru-RU"/>
    </w:rPr>
  </w:style>
  <w:style w:type="paragraph" w:customStyle="1" w:styleId="Style20">
    <w:name w:val="Style20"/>
    <w:basedOn w:val="a"/>
    <w:uiPriority w:val="99"/>
    <w:rsid w:val="00637DAA"/>
    <w:pPr>
      <w:widowControl w:val="0"/>
      <w:autoSpaceDE w:val="0"/>
      <w:autoSpaceDN w:val="0"/>
      <w:adjustRightInd w:val="0"/>
      <w:spacing w:after="0" w:line="157" w:lineRule="exact"/>
      <w:ind w:firstLine="523"/>
      <w:jc w:val="both"/>
    </w:pPr>
    <w:rPr>
      <w:rFonts w:ascii="Constantia" w:eastAsia="Times New Roman" w:hAnsi="Constant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7178</Words>
  <Characters>4093</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cp:revision>
  <cp:lastPrinted>2020-11-13T08:30:00Z</cp:lastPrinted>
  <dcterms:created xsi:type="dcterms:W3CDTF">2020-07-30T12:08:00Z</dcterms:created>
  <dcterms:modified xsi:type="dcterms:W3CDTF">2020-11-13T08:30:00Z</dcterms:modified>
</cp:coreProperties>
</file>