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938" w:rsidRPr="00D42947" w:rsidRDefault="00265938" w:rsidP="00265938">
      <w:pPr>
        <w:tabs>
          <w:tab w:val="left" w:pos="1213"/>
          <w:tab w:val="left" w:pos="1354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bookmarkStart w:id="0" w:name="n765"/>
      <w:bookmarkStart w:id="1" w:name="n195"/>
      <w:bookmarkEnd w:id="0"/>
      <w:bookmarkEnd w:id="1"/>
      <w:r w:rsidRPr="00D429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ЗАТВЕРДЖЕНО</w:t>
      </w:r>
      <w:r w:rsidRPr="00D429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D4294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наказ керівника апарату Восьмого апеляційного адміністративного </w:t>
      </w:r>
    </w:p>
    <w:p w:rsidR="003B1CE6" w:rsidRPr="00D42947" w:rsidRDefault="00265938" w:rsidP="00265938">
      <w:pPr>
        <w:tabs>
          <w:tab w:val="left" w:pos="1496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4294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суду від 09.04.2021 № 94-к/</w:t>
      </w:r>
      <w:proofErr w:type="spellStart"/>
      <w:r w:rsidRPr="00D4294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тв</w:t>
      </w:r>
      <w:proofErr w:type="spellEnd"/>
    </w:p>
    <w:p w:rsidR="003B1CE6" w:rsidRPr="00D42947" w:rsidRDefault="003B1CE6" w:rsidP="003B1CE6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3B1CE6" w:rsidRPr="00D42947" w:rsidRDefault="003B1CE6" w:rsidP="008B4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AB3B01" w:rsidRPr="00D42947" w:rsidRDefault="00B15D37" w:rsidP="003B1C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29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УМОВИ</w:t>
      </w:r>
      <w:r w:rsidRPr="00D4294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D429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проведення конкурсу</w:t>
      </w:r>
      <w:r w:rsidR="003B1CE6" w:rsidRPr="00D429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8B46CD" w:rsidRPr="00D42947">
        <w:rPr>
          <w:rFonts w:ascii="Times New Roman" w:hAnsi="Times New Roman" w:cs="Times New Roman"/>
          <w:b/>
          <w:sz w:val="24"/>
          <w:szCs w:val="24"/>
          <w:lang w:val="uk-UA"/>
        </w:rPr>
        <w:t>на зайняття посади державної служби категорії «</w:t>
      </w:r>
      <w:r w:rsidR="00627F8A" w:rsidRPr="00D42947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="008B46CD" w:rsidRPr="00D429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– </w:t>
      </w:r>
    </w:p>
    <w:p w:rsidR="00004AC6" w:rsidRPr="00AE4E7A" w:rsidRDefault="00F0735E" w:rsidP="008B46CD">
      <w:pPr>
        <w:tabs>
          <w:tab w:val="left" w:pos="0"/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4E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начальника </w:t>
      </w:r>
      <w:r w:rsidR="008B46CD" w:rsidRPr="00AE4E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відділу </w:t>
      </w:r>
      <w:r w:rsidR="00AB3B01" w:rsidRPr="00AE4E7A">
        <w:rPr>
          <w:rFonts w:ascii="Times New Roman" w:hAnsi="Times New Roman" w:cs="Times New Roman"/>
          <w:b/>
          <w:sz w:val="24"/>
          <w:szCs w:val="24"/>
          <w:lang w:val="uk-UA"/>
        </w:rPr>
        <w:t>управління персоналом</w:t>
      </w:r>
      <w:r w:rsidR="008B46CD" w:rsidRPr="00AE4E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B46CD" w:rsidRPr="00D42947" w:rsidRDefault="00004AC6" w:rsidP="008B46CD">
      <w:pPr>
        <w:tabs>
          <w:tab w:val="left" w:pos="0"/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2947">
        <w:rPr>
          <w:rFonts w:ascii="Times New Roman" w:hAnsi="Times New Roman" w:cs="Times New Roman"/>
          <w:b/>
          <w:sz w:val="24"/>
          <w:szCs w:val="24"/>
          <w:lang w:val="uk-UA"/>
        </w:rPr>
        <w:t>Восьмого апеляційного адміністративного суду</w:t>
      </w:r>
    </w:p>
    <w:p w:rsidR="003B1CE6" w:rsidRPr="00D42947" w:rsidRDefault="003B1CE6" w:rsidP="008B46CD">
      <w:pPr>
        <w:tabs>
          <w:tab w:val="left" w:pos="0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tbl>
      <w:tblPr>
        <w:tblW w:w="51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2277"/>
        <w:gridCol w:w="6850"/>
      </w:tblGrid>
      <w:tr w:rsidR="00B15D37" w:rsidRPr="00D42947" w:rsidTr="00D2518B">
        <w:tc>
          <w:tcPr>
            <w:tcW w:w="96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4294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bookmarkStart w:id="2" w:name="n766"/>
            <w:bookmarkEnd w:id="2"/>
            <w:r w:rsidRPr="00D429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Загальні умови</w:t>
            </w:r>
          </w:p>
        </w:tc>
      </w:tr>
      <w:tr w:rsidR="000E1522" w:rsidRPr="00D42947" w:rsidTr="00FB55FC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522" w:rsidRPr="00D42947" w:rsidRDefault="000E1522" w:rsidP="000E1522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Посадові обов’язки</w:t>
            </w:r>
          </w:p>
        </w:tc>
        <w:tc>
          <w:tcPr>
            <w:tcW w:w="6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35E" w:rsidRPr="00D42947" w:rsidRDefault="003B1CE6" w:rsidP="00F75080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40" w:right="130" w:firstLine="369"/>
              <w:jc w:val="both"/>
              <w:rPr>
                <w:sz w:val="22"/>
                <w:szCs w:val="22"/>
                <w:lang w:val="uk-UA"/>
              </w:rPr>
            </w:pPr>
            <w:r w:rsidRPr="00D42947">
              <w:rPr>
                <w:sz w:val="22"/>
                <w:szCs w:val="22"/>
                <w:lang w:val="uk-UA"/>
              </w:rPr>
              <w:t>з</w:t>
            </w:r>
            <w:r w:rsidR="00894909" w:rsidRPr="00D42947">
              <w:rPr>
                <w:sz w:val="22"/>
                <w:szCs w:val="22"/>
                <w:lang w:val="uk-UA"/>
              </w:rPr>
              <w:t>дійсн</w:t>
            </w:r>
            <w:r w:rsidRPr="00D42947">
              <w:rPr>
                <w:sz w:val="22"/>
                <w:szCs w:val="22"/>
                <w:lang w:val="uk-UA"/>
              </w:rPr>
              <w:t>ення</w:t>
            </w:r>
            <w:r w:rsidR="00894909" w:rsidRPr="00D42947">
              <w:rPr>
                <w:sz w:val="22"/>
                <w:szCs w:val="22"/>
                <w:lang w:val="uk-UA"/>
              </w:rPr>
              <w:t xml:space="preserve"> керівництв</w:t>
            </w:r>
            <w:r w:rsidRPr="00D42947">
              <w:rPr>
                <w:sz w:val="22"/>
                <w:szCs w:val="22"/>
                <w:lang w:val="uk-UA"/>
              </w:rPr>
              <w:t>а</w:t>
            </w:r>
            <w:r w:rsidR="00894909" w:rsidRPr="00D42947">
              <w:rPr>
                <w:sz w:val="22"/>
                <w:szCs w:val="22"/>
                <w:lang w:val="uk-UA"/>
              </w:rPr>
              <w:t xml:space="preserve"> діяльністю відділу, забезпе</w:t>
            </w:r>
            <w:r w:rsidRPr="00D42947">
              <w:rPr>
                <w:sz w:val="22"/>
                <w:szCs w:val="22"/>
                <w:lang w:val="uk-UA"/>
              </w:rPr>
              <w:t>чення</w:t>
            </w:r>
            <w:r w:rsidR="00894909" w:rsidRPr="00D42947">
              <w:rPr>
                <w:sz w:val="22"/>
                <w:szCs w:val="22"/>
                <w:lang w:val="uk-UA"/>
              </w:rPr>
              <w:t xml:space="preserve"> контрол</w:t>
            </w:r>
            <w:r w:rsidRPr="00D42947">
              <w:rPr>
                <w:sz w:val="22"/>
                <w:szCs w:val="22"/>
                <w:lang w:val="uk-UA"/>
              </w:rPr>
              <w:t>ю</w:t>
            </w:r>
            <w:r w:rsidR="00894909" w:rsidRPr="00D42947">
              <w:rPr>
                <w:sz w:val="22"/>
                <w:szCs w:val="22"/>
                <w:lang w:val="uk-UA"/>
              </w:rPr>
              <w:t xml:space="preserve"> за якісним і своєчасним виконанням покладених на відділ завдань, дотриманням працівниками відділу Правил поведінки працівника суду, Правил внутрішнього службового розпорядку суду;</w:t>
            </w:r>
          </w:p>
          <w:p w:rsidR="00894909" w:rsidRPr="00D42947" w:rsidRDefault="00894909" w:rsidP="00F75080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40" w:right="130" w:firstLine="369"/>
              <w:jc w:val="both"/>
              <w:rPr>
                <w:sz w:val="22"/>
                <w:szCs w:val="22"/>
                <w:lang w:val="uk-UA"/>
              </w:rPr>
            </w:pPr>
            <w:r w:rsidRPr="00D42947">
              <w:rPr>
                <w:sz w:val="22"/>
                <w:szCs w:val="22"/>
                <w:lang w:val="uk-UA"/>
              </w:rPr>
              <w:t>забезпеч</w:t>
            </w:r>
            <w:r w:rsidR="003B1CE6" w:rsidRPr="00D42947">
              <w:rPr>
                <w:sz w:val="22"/>
                <w:szCs w:val="22"/>
                <w:lang w:val="uk-UA"/>
              </w:rPr>
              <w:t>ення</w:t>
            </w:r>
            <w:r w:rsidRPr="00D42947">
              <w:rPr>
                <w:sz w:val="22"/>
                <w:szCs w:val="22"/>
                <w:lang w:val="uk-UA"/>
              </w:rPr>
              <w:t xml:space="preserve"> планування роботи відділу, розподіл</w:t>
            </w:r>
            <w:r w:rsidR="003B1CE6" w:rsidRPr="00D42947">
              <w:rPr>
                <w:sz w:val="22"/>
                <w:szCs w:val="22"/>
                <w:lang w:val="uk-UA"/>
              </w:rPr>
              <w:t>ення</w:t>
            </w:r>
            <w:r w:rsidRPr="00D42947">
              <w:rPr>
                <w:sz w:val="22"/>
                <w:szCs w:val="22"/>
                <w:lang w:val="uk-UA"/>
              </w:rPr>
              <w:t xml:space="preserve"> обов’язк</w:t>
            </w:r>
            <w:r w:rsidR="003B1CE6" w:rsidRPr="00D42947">
              <w:rPr>
                <w:sz w:val="22"/>
                <w:szCs w:val="22"/>
                <w:lang w:val="uk-UA"/>
              </w:rPr>
              <w:t>ів</w:t>
            </w:r>
            <w:r w:rsidRPr="00D42947">
              <w:rPr>
                <w:sz w:val="22"/>
                <w:szCs w:val="22"/>
                <w:lang w:val="uk-UA"/>
              </w:rPr>
              <w:t xml:space="preserve"> мі</w:t>
            </w:r>
            <w:r w:rsidR="003B1CE6" w:rsidRPr="00D42947">
              <w:rPr>
                <w:sz w:val="22"/>
                <w:szCs w:val="22"/>
                <w:lang w:val="uk-UA"/>
              </w:rPr>
              <w:t>ж працівниками відділу, контроль за</w:t>
            </w:r>
            <w:r w:rsidRPr="00D42947">
              <w:rPr>
                <w:sz w:val="22"/>
                <w:szCs w:val="22"/>
                <w:lang w:val="uk-UA"/>
              </w:rPr>
              <w:t xml:space="preserve"> ефективніст</w:t>
            </w:r>
            <w:r w:rsidR="003B1CE6" w:rsidRPr="00D42947">
              <w:rPr>
                <w:sz w:val="22"/>
                <w:szCs w:val="22"/>
                <w:lang w:val="uk-UA"/>
              </w:rPr>
              <w:t xml:space="preserve">ю </w:t>
            </w:r>
            <w:r w:rsidRPr="00D42947">
              <w:rPr>
                <w:sz w:val="22"/>
                <w:szCs w:val="22"/>
                <w:lang w:val="uk-UA"/>
              </w:rPr>
              <w:t>їх роботи;</w:t>
            </w:r>
          </w:p>
          <w:p w:rsidR="00894909" w:rsidRPr="00D42947" w:rsidRDefault="00894909" w:rsidP="00F75080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40" w:right="130" w:firstLine="369"/>
              <w:jc w:val="both"/>
              <w:rPr>
                <w:sz w:val="22"/>
                <w:szCs w:val="22"/>
                <w:lang w:val="uk-UA"/>
              </w:rPr>
            </w:pPr>
            <w:r w:rsidRPr="00D42947">
              <w:rPr>
                <w:sz w:val="22"/>
                <w:szCs w:val="22"/>
                <w:lang w:val="uk-UA"/>
              </w:rPr>
              <w:t>контрол</w:t>
            </w:r>
            <w:r w:rsidR="00B61158" w:rsidRPr="00D42947">
              <w:rPr>
                <w:sz w:val="22"/>
                <w:szCs w:val="22"/>
                <w:lang w:val="uk-UA"/>
              </w:rPr>
              <w:t>ь за</w:t>
            </w:r>
            <w:r w:rsidRPr="00D42947">
              <w:rPr>
                <w:sz w:val="22"/>
                <w:szCs w:val="22"/>
                <w:lang w:val="uk-UA"/>
              </w:rPr>
              <w:t xml:space="preserve"> підготовк</w:t>
            </w:r>
            <w:r w:rsidR="00B61158" w:rsidRPr="00D42947">
              <w:rPr>
                <w:sz w:val="22"/>
                <w:szCs w:val="22"/>
                <w:lang w:val="uk-UA"/>
              </w:rPr>
              <w:t>ою</w:t>
            </w:r>
            <w:r w:rsidRPr="00D42947">
              <w:rPr>
                <w:sz w:val="22"/>
                <w:szCs w:val="22"/>
                <w:lang w:val="uk-UA"/>
              </w:rPr>
              <w:t xml:space="preserve"> організаційно-розпорядчих документів з кадрових питань та їх виконання, здійснення обліку кадрів суду в автоматизованій системі обліку кадрів суду та інформаційно-аналітичній системі «Кадри-WEB»;</w:t>
            </w:r>
          </w:p>
          <w:p w:rsidR="00894909" w:rsidRPr="00D42947" w:rsidRDefault="00894909" w:rsidP="00F75080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40" w:right="130" w:firstLine="369"/>
              <w:jc w:val="both"/>
              <w:rPr>
                <w:sz w:val="22"/>
                <w:szCs w:val="22"/>
                <w:lang w:val="uk-UA"/>
              </w:rPr>
            </w:pPr>
            <w:r w:rsidRPr="00D42947">
              <w:rPr>
                <w:sz w:val="22"/>
                <w:szCs w:val="22"/>
                <w:lang w:val="uk-UA"/>
              </w:rPr>
              <w:t>забезпеч</w:t>
            </w:r>
            <w:r w:rsidR="00B61158" w:rsidRPr="00D42947">
              <w:rPr>
                <w:sz w:val="22"/>
                <w:szCs w:val="22"/>
                <w:lang w:val="uk-UA"/>
              </w:rPr>
              <w:t>ення</w:t>
            </w:r>
            <w:r w:rsidRPr="00D42947">
              <w:rPr>
                <w:sz w:val="22"/>
                <w:szCs w:val="22"/>
                <w:lang w:val="uk-UA"/>
              </w:rPr>
              <w:t xml:space="preserve"> контрол</w:t>
            </w:r>
            <w:r w:rsidR="00B61158" w:rsidRPr="00D42947">
              <w:rPr>
                <w:sz w:val="22"/>
                <w:szCs w:val="22"/>
                <w:lang w:val="uk-UA"/>
              </w:rPr>
              <w:t>ю</w:t>
            </w:r>
            <w:r w:rsidRPr="00D42947">
              <w:rPr>
                <w:sz w:val="22"/>
                <w:szCs w:val="22"/>
                <w:lang w:val="uk-UA"/>
              </w:rPr>
              <w:t xml:space="preserve"> за здійсненням роботи, пов’язаної із заповненням, обліком і зберіганням трудових книжок та особових справ працівників апарату суду та суддів;</w:t>
            </w:r>
          </w:p>
          <w:p w:rsidR="00894909" w:rsidRPr="00D42947" w:rsidRDefault="00894909" w:rsidP="00F75080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40" w:right="130" w:firstLine="369"/>
              <w:jc w:val="both"/>
              <w:rPr>
                <w:sz w:val="22"/>
                <w:szCs w:val="22"/>
                <w:lang w:val="uk-UA"/>
              </w:rPr>
            </w:pPr>
            <w:r w:rsidRPr="00D42947">
              <w:rPr>
                <w:sz w:val="22"/>
                <w:szCs w:val="22"/>
                <w:lang w:val="uk-UA"/>
              </w:rPr>
              <w:t>здійсн</w:t>
            </w:r>
            <w:r w:rsidR="00B61158" w:rsidRPr="00D42947">
              <w:rPr>
                <w:sz w:val="22"/>
                <w:szCs w:val="22"/>
                <w:lang w:val="uk-UA"/>
              </w:rPr>
              <w:t>ення</w:t>
            </w:r>
            <w:r w:rsidRPr="00D42947">
              <w:rPr>
                <w:sz w:val="22"/>
                <w:szCs w:val="22"/>
                <w:lang w:val="uk-UA"/>
              </w:rPr>
              <w:t xml:space="preserve"> аналіз</w:t>
            </w:r>
            <w:r w:rsidR="00B61158" w:rsidRPr="00D42947">
              <w:rPr>
                <w:sz w:val="22"/>
                <w:szCs w:val="22"/>
                <w:lang w:val="uk-UA"/>
              </w:rPr>
              <w:t>у</w:t>
            </w:r>
            <w:r w:rsidRPr="00D42947">
              <w:rPr>
                <w:sz w:val="22"/>
                <w:szCs w:val="22"/>
                <w:lang w:val="uk-UA"/>
              </w:rPr>
              <w:t xml:space="preserve"> роботи відділу та нада</w:t>
            </w:r>
            <w:r w:rsidR="00B61158" w:rsidRPr="00D42947">
              <w:rPr>
                <w:sz w:val="22"/>
                <w:szCs w:val="22"/>
                <w:lang w:val="uk-UA"/>
              </w:rPr>
              <w:t>ння</w:t>
            </w:r>
            <w:r w:rsidRPr="00D42947">
              <w:rPr>
                <w:sz w:val="22"/>
                <w:szCs w:val="22"/>
                <w:lang w:val="uk-UA"/>
              </w:rPr>
              <w:t xml:space="preserve"> керівництву суду інформаційні, статистичні та аналітичні матеріали з питань діяльності відділу;</w:t>
            </w:r>
          </w:p>
          <w:p w:rsidR="00894909" w:rsidRPr="00D42947" w:rsidRDefault="00894909" w:rsidP="00F75080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40" w:right="130" w:firstLine="369"/>
              <w:jc w:val="both"/>
              <w:rPr>
                <w:sz w:val="22"/>
                <w:szCs w:val="22"/>
                <w:lang w:val="uk-UA"/>
              </w:rPr>
            </w:pPr>
            <w:r w:rsidRPr="00D42947">
              <w:rPr>
                <w:sz w:val="22"/>
                <w:szCs w:val="22"/>
                <w:lang w:val="uk-UA"/>
              </w:rPr>
              <w:t>пров</w:t>
            </w:r>
            <w:r w:rsidR="00B61158" w:rsidRPr="00D42947">
              <w:rPr>
                <w:sz w:val="22"/>
                <w:szCs w:val="22"/>
                <w:lang w:val="uk-UA"/>
              </w:rPr>
              <w:t>едення</w:t>
            </w:r>
            <w:r w:rsidRPr="00D42947">
              <w:rPr>
                <w:sz w:val="22"/>
                <w:szCs w:val="22"/>
                <w:lang w:val="uk-UA"/>
              </w:rPr>
              <w:t xml:space="preserve"> наради з працівниками відділу з питань діяльності відділу, контрол</w:t>
            </w:r>
            <w:r w:rsidR="00B61158" w:rsidRPr="00D42947">
              <w:rPr>
                <w:sz w:val="22"/>
                <w:szCs w:val="22"/>
                <w:lang w:val="uk-UA"/>
              </w:rPr>
              <w:t>ь</w:t>
            </w:r>
            <w:r w:rsidRPr="00D42947">
              <w:rPr>
                <w:sz w:val="22"/>
                <w:szCs w:val="22"/>
                <w:lang w:val="uk-UA"/>
              </w:rPr>
              <w:t xml:space="preserve"> за виконанням планів роботи відділу та суду, інших завдань і доручень;</w:t>
            </w:r>
          </w:p>
          <w:p w:rsidR="00894909" w:rsidRPr="00D42947" w:rsidRDefault="00894909" w:rsidP="00F75080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40" w:right="130" w:firstLine="369"/>
              <w:jc w:val="both"/>
              <w:rPr>
                <w:sz w:val="22"/>
                <w:szCs w:val="22"/>
                <w:lang w:val="uk-UA"/>
              </w:rPr>
            </w:pPr>
            <w:r w:rsidRPr="00D42947">
              <w:rPr>
                <w:sz w:val="22"/>
                <w:szCs w:val="22"/>
                <w:lang w:val="uk-UA"/>
              </w:rPr>
              <w:t>підпис</w:t>
            </w:r>
            <w:r w:rsidR="00B61158" w:rsidRPr="00D42947">
              <w:rPr>
                <w:sz w:val="22"/>
                <w:szCs w:val="22"/>
                <w:lang w:val="uk-UA"/>
              </w:rPr>
              <w:t>ання</w:t>
            </w:r>
            <w:r w:rsidRPr="00D42947">
              <w:rPr>
                <w:sz w:val="22"/>
                <w:szCs w:val="22"/>
                <w:lang w:val="uk-UA"/>
              </w:rPr>
              <w:t xml:space="preserve"> акт</w:t>
            </w:r>
            <w:r w:rsidR="00B61158" w:rsidRPr="00D42947">
              <w:rPr>
                <w:sz w:val="22"/>
                <w:szCs w:val="22"/>
                <w:lang w:val="uk-UA"/>
              </w:rPr>
              <w:t>ів</w:t>
            </w:r>
            <w:r w:rsidRPr="00D42947">
              <w:rPr>
                <w:sz w:val="22"/>
                <w:szCs w:val="22"/>
                <w:lang w:val="uk-UA"/>
              </w:rPr>
              <w:t xml:space="preserve"> передачі-приймання справ і майна, у разі звільнення працівника суду з посади чи переведення на іншу посаду, разом з уповноваженими особами та працівником суду, який звільняється;</w:t>
            </w:r>
          </w:p>
          <w:p w:rsidR="00894909" w:rsidRPr="00D42947" w:rsidRDefault="00894909" w:rsidP="00F75080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40" w:right="130" w:firstLine="369"/>
              <w:jc w:val="both"/>
              <w:rPr>
                <w:sz w:val="22"/>
                <w:szCs w:val="22"/>
                <w:lang w:val="uk-UA"/>
              </w:rPr>
            </w:pPr>
            <w:r w:rsidRPr="00D42947">
              <w:rPr>
                <w:sz w:val="22"/>
                <w:szCs w:val="22"/>
                <w:lang w:val="uk-UA"/>
              </w:rPr>
              <w:t>контрол</w:t>
            </w:r>
            <w:r w:rsidR="00B61158" w:rsidRPr="00D42947">
              <w:rPr>
                <w:sz w:val="22"/>
                <w:szCs w:val="22"/>
                <w:lang w:val="uk-UA"/>
              </w:rPr>
              <w:t>ь</w:t>
            </w:r>
            <w:r w:rsidRPr="00D42947">
              <w:rPr>
                <w:sz w:val="22"/>
                <w:szCs w:val="22"/>
                <w:lang w:val="uk-UA"/>
              </w:rPr>
              <w:t xml:space="preserve"> </w:t>
            </w:r>
            <w:r w:rsidR="00B61158" w:rsidRPr="00D42947">
              <w:rPr>
                <w:sz w:val="22"/>
                <w:szCs w:val="22"/>
                <w:lang w:val="uk-UA"/>
              </w:rPr>
              <w:t xml:space="preserve">за </w:t>
            </w:r>
            <w:r w:rsidRPr="00D42947">
              <w:rPr>
                <w:sz w:val="22"/>
                <w:szCs w:val="22"/>
                <w:lang w:val="uk-UA"/>
              </w:rPr>
              <w:t>ведення</w:t>
            </w:r>
            <w:r w:rsidR="00B61158" w:rsidRPr="00D42947">
              <w:rPr>
                <w:sz w:val="22"/>
                <w:szCs w:val="22"/>
                <w:lang w:val="uk-UA"/>
              </w:rPr>
              <w:t>м</w:t>
            </w:r>
            <w:r w:rsidRPr="00D42947">
              <w:rPr>
                <w:sz w:val="22"/>
                <w:szCs w:val="22"/>
                <w:lang w:val="uk-UA"/>
              </w:rPr>
              <w:t xml:space="preserve"> документації відділу відповідно до інструкції з діловодства та затвердженої номенклатури справ суду, підготовк</w:t>
            </w:r>
            <w:r w:rsidR="001A6D79" w:rsidRPr="00D42947">
              <w:rPr>
                <w:sz w:val="22"/>
                <w:szCs w:val="22"/>
                <w:lang w:val="uk-UA"/>
              </w:rPr>
              <w:t>а</w:t>
            </w:r>
            <w:r w:rsidRPr="00D42947">
              <w:rPr>
                <w:sz w:val="22"/>
                <w:szCs w:val="22"/>
                <w:lang w:val="uk-UA"/>
              </w:rPr>
              <w:t xml:space="preserve"> та здач</w:t>
            </w:r>
            <w:r w:rsidR="001A6D79" w:rsidRPr="00D42947">
              <w:rPr>
                <w:sz w:val="22"/>
                <w:szCs w:val="22"/>
                <w:lang w:val="uk-UA"/>
              </w:rPr>
              <w:t xml:space="preserve">а </w:t>
            </w:r>
            <w:r w:rsidRPr="00D42947">
              <w:rPr>
                <w:sz w:val="22"/>
                <w:szCs w:val="22"/>
                <w:lang w:val="uk-UA"/>
              </w:rPr>
              <w:t>до архіву суду номенклатурних справ відділу;</w:t>
            </w:r>
          </w:p>
          <w:p w:rsidR="00894909" w:rsidRPr="00D42947" w:rsidRDefault="00894909" w:rsidP="00F75080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40" w:right="130" w:firstLine="369"/>
              <w:jc w:val="both"/>
              <w:rPr>
                <w:sz w:val="22"/>
                <w:szCs w:val="22"/>
                <w:lang w:val="uk-UA"/>
              </w:rPr>
            </w:pPr>
            <w:r w:rsidRPr="00D42947">
              <w:rPr>
                <w:sz w:val="22"/>
                <w:szCs w:val="22"/>
                <w:lang w:val="uk-UA"/>
              </w:rPr>
              <w:t>визнач</w:t>
            </w:r>
            <w:r w:rsidR="001A6D79" w:rsidRPr="00D42947">
              <w:rPr>
                <w:sz w:val="22"/>
                <w:szCs w:val="22"/>
                <w:lang w:val="uk-UA"/>
              </w:rPr>
              <w:t>ення</w:t>
            </w:r>
            <w:r w:rsidRPr="00D42947">
              <w:rPr>
                <w:sz w:val="22"/>
                <w:szCs w:val="22"/>
                <w:lang w:val="uk-UA"/>
              </w:rPr>
              <w:t xml:space="preserve"> завдан</w:t>
            </w:r>
            <w:r w:rsidR="001A6D79" w:rsidRPr="00D42947">
              <w:rPr>
                <w:sz w:val="22"/>
                <w:szCs w:val="22"/>
                <w:lang w:val="uk-UA"/>
              </w:rPr>
              <w:t>ь</w:t>
            </w:r>
            <w:r w:rsidRPr="00D42947">
              <w:rPr>
                <w:sz w:val="22"/>
                <w:szCs w:val="22"/>
                <w:lang w:val="uk-UA"/>
              </w:rPr>
              <w:t>, ключов</w:t>
            </w:r>
            <w:r w:rsidR="001A6D79" w:rsidRPr="00D42947">
              <w:rPr>
                <w:sz w:val="22"/>
                <w:szCs w:val="22"/>
                <w:lang w:val="uk-UA"/>
              </w:rPr>
              <w:t xml:space="preserve">их </w:t>
            </w:r>
            <w:r w:rsidRPr="00D42947">
              <w:rPr>
                <w:sz w:val="22"/>
                <w:szCs w:val="22"/>
                <w:lang w:val="uk-UA"/>
              </w:rPr>
              <w:t>показник</w:t>
            </w:r>
            <w:r w:rsidR="001A6D79" w:rsidRPr="00D42947">
              <w:rPr>
                <w:sz w:val="22"/>
                <w:szCs w:val="22"/>
                <w:lang w:val="uk-UA"/>
              </w:rPr>
              <w:t>ів</w:t>
            </w:r>
            <w:r w:rsidRPr="00D42947">
              <w:rPr>
                <w:sz w:val="22"/>
                <w:szCs w:val="22"/>
                <w:lang w:val="uk-UA"/>
              </w:rPr>
              <w:t xml:space="preserve"> результативності, ефективності та якості службової діяльності державних службовців, здійснює моніторинг їх виконання, оцінювання результатів службової діяльності, погодження індивідуальних програм підвищення рівня професійної компетентності працівників відділу;</w:t>
            </w:r>
          </w:p>
          <w:p w:rsidR="00894909" w:rsidRPr="00D42947" w:rsidRDefault="00894909" w:rsidP="00F75080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40" w:right="130" w:firstLine="369"/>
              <w:jc w:val="both"/>
              <w:rPr>
                <w:sz w:val="22"/>
                <w:szCs w:val="22"/>
                <w:lang w:val="uk-UA"/>
              </w:rPr>
            </w:pPr>
            <w:r w:rsidRPr="00D42947">
              <w:rPr>
                <w:sz w:val="22"/>
                <w:szCs w:val="22"/>
                <w:lang w:val="uk-UA"/>
              </w:rPr>
              <w:t>викон</w:t>
            </w:r>
            <w:r w:rsidR="001A6D79" w:rsidRPr="00D42947">
              <w:rPr>
                <w:sz w:val="22"/>
                <w:szCs w:val="22"/>
                <w:lang w:val="uk-UA"/>
              </w:rPr>
              <w:t>ання</w:t>
            </w:r>
            <w:r w:rsidRPr="00D42947">
              <w:rPr>
                <w:sz w:val="22"/>
                <w:szCs w:val="22"/>
                <w:lang w:val="uk-UA"/>
              </w:rPr>
              <w:t xml:space="preserve"> розпоряджен</w:t>
            </w:r>
            <w:r w:rsidR="001A6D79" w:rsidRPr="00D42947">
              <w:rPr>
                <w:sz w:val="22"/>
                <w:szCs w:val="22"/>
                <w:lang w:val="uk-UA"/>
              </w:rPr>
              <w:t>ь</w:t>
            </w:r>
            <w:r w:rsidRPr="00D42947">
              <w:rPr>
                <w:sz w:val="22"/>
                <w:szCs w:val="22"/>
                <w:lang w:val="uk-UA"/>
              </w:rPr>
              <w:t xml:space="preserve"> та доручен</w:t>
            </w:r>
            <w:r w:rsidR="001A6D79" w:rsidRPr="00D42947">
              <w:rPr>
                <w:sz w:val="22"/>
                <w:szCs w:val="22"/>
                <w:lang w:val="uk-UA"/>
              </w:rPr>
              <w:t>ь</w:t>
            </w:r>
            <w:r w:rsidRPr="00D42947">
              <w:rPr>
                <w:sz w:val="22"/>
                <w:szCs w:val="22"/>
                <w:lang w:val="uk-UA"/>
              </w:rPr>
              <w:t xml:space="preserve"> голови суду та його заступників, керівника апарату суду та його заступників, при цьому діючи в межах своїх повноважень</w:t>
            </w:r>
            <w:r w:rsidR="001A6D79" w:rsidRPr="00D42947">
              <w:rPr>
                <w:sz w:val="22"/>
                <w:szCs w:val="22"/>
                <w:lang w:val="uk-UA"/>
              </w:rPr>
              <w:t>.</w:t>
            </w:r>
            <w:r w:rsidRPr="00D42947">
              <w:rPr>
                <w:sz w:val="22"/>
                <w:szCs w:val="22"/>
                <w:lang w:val="uk-UA"/>
              </w:rPr>
              <w:t xml:space="preserve">     </w:t>
            </w:r>
          </w:p>
        </w:tc>
      </w:tr>
      <w:tr w:rsidR="000E1522" w:rsidRPr="00D42947" w:rsidTr="00FB55FC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0E1522" w:rsidP="000E1522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Умови оплати праці</w:t>
            </w:r>
          </w:p>
        </w:tc>
        <w:tc>
          <w:tcPr>
            <w:tcW w:w="6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6D3042" w:rsidP="000E1522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="000E1522"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осадовий оклад – </w:t>
            </w:r>
            <w:r w:rsidR="00926D41" w:rsidRPr="00D42947">
              <w:rPr>
                <w:rFonts w:ascii="Times New Roman" w:eastAsia="Times New Roman" w:hAnsi="Times New Roman" w:cs="Times New Roman"/>
                <w:lang w:val="uk-UA" w:eastAsia="ru-RU"/>
              </w:rPr>
              <w:t>9180</w:t>
            </w:r>
            <w:r w:rsidR="000E1522"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грн.</w:t>
            </w:r>
          </w:p>
          <w:p w:rsidR="000E1522" w:rsidRPr="00D42947" w:rsidRDefault="006D3042" w:rsidP="000E1522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="000E1522" w:rsidRPr="00D42947">
              <w:rPr>
                <w:rFonts w:ascii="Times New Roman" w:eastAsia="Times New Roman" w:hAnsi="Times New Roman" w:cs="Times New Roman"/>
                <w:lang w:val="uk-UA" w:eastAsia="ru-RU"/>
              </w:rPr>
              <w:t>адбавки, доплати, премії та компенсації відповідно до статті 52 Закону України «Про державну службу»;</w:t>
            </w:r>
          </w:p>
          <w:p w:rsidR="000E1522" w:rsidRPr="00D42947" w:rsidRDefault="000E1522" w:rsidP="000E1522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надбавка до посадового окладу за ранг державного службовця відповідно до постанови Кабінету Міністрів України від 18 січня 2015 року № 15 «</w:t>
            </w:r>
            <w:r w:rsidRPr="00D42947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Питання оплати праці працівників державних органів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» (із змінами)</w:t>
            </w:r>
          </w:p>
        </w:tc>
      </w:tr>
      <w:tr w:rsidR="000E1522" w:rsidRPr="00D42947" w:rsidTr="00FB55FC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0E1522" w:rsidP="000E1522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6D3042" w:rsidP="006D3042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Б</w:t>
            </w:r>
            <w:r w:rsidR="00AB3B01" w:rsidRPr="00D42947">
              <w:rPr>
                <w:rFonts w:ascii="Times New Roman" w:eastAsia="Times New Roman" w:hAnsi="Times New Roman" w:cs="Times New Roman"/>
                <w:lang w:val="uk-UA" w:eastAsia="ru-RU"/>
              </w:rPr>
              <w:t>езстроково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6D3042" w:rsidRPr="00D42947" w:rsidRDefault="006D3042" w:rsidP="006D3042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С</w:t>
            </w:r>
            <w:r w:rsidRPr="00D42947">
              <w:rPr>
                <w:rFonts w:ascii="Times New Roman" w:eastAsia="Times New Roman" w:hAnsi="Times New Roman" w:cs="Times New Roman"/>
                <w:lang w:val="uk-UA" w:eastAsia="uk-UA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0E1522" w:rsidRPr="00D42947" w:rsidTr="00FB55FC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0E1522" w:rsidP="000E1522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0E1522" w:rsidP="000E1522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5E4CF8" w:rsidRPr="00D42947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6D3042" w:rsidRPr="00D42947"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змінами);</w:t>
            </w:r>
          </w:p>
          <w:p w:rsidR="000E1522" w:rsidRPr="00D42947" w:rsidRDefault="000E1522" w:rsidP="000E1522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="005E4CF8" w:rsidRPr="00D42947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5E4CF8" w:rsidRPr="00D42947"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езюме за формою згідно з додатком 2</w:t>
            </w:r>
            <w:r w:rsidRPr="00D42947">
              <w:rPr>
                <w:rFonts w:ascii="Times New Roman" w:eastAsia="Times New Roman" w:hAnsi="Times New Roman" w:cs="Times New Roman"/>
                <w:vertAlign w:val="superscript"/>
                <w:lang w:val="uk-UA" w:eastAsia="ru-RU"/>
              </w:rPr>
              <w:t>1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, в якому обов’язково зазначається така інформація:</w:t>
            </w:r>
          </w:p>
          <w:p w:rsidR="000E1522" w:rsidRPr="00D42947" w:rsidRDefault="000E1522" w:rsidP="000E1522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прізвище, ім’я, по батькові кандидата;</w:t>
            </w:r>
          </w:p>
          <w:p w:rsidR="000E1522" w:rsidRPr="00D42947" w:rsidRDefault="000E1522" w:rsidP="000E1522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реквізити документа, що посвідчує особу та підтверджує громадянство України;</w:t>
            </w:r>
          </w:p>
          <w:p w:rsidR="000E1522" w:rsidRPr="00D42947" w:rsidRDefault="000E1522" w:rsidP="000E1522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підтвердження наявності відповідного ступеня вищої освіти;</w:t>
            </w:r>
          </w:p>
          <w:p w:rsidR="000E1522" w:rsidRPr="00D42947" w:rsidRDefault="000E1522" w:rsidP="000E1522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підтвердження рівня вільного володіння державною мовою;</w:t>
            </w:r>
          </w:p>
          <w:p w:rsidR="000E1522" w:rsidRPr="00D42947" w:rsidRDefault="000E1522" w:rsidP="000E1522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0E1522" w:rsidRPr="00D42947" w:rsidRDefault="000E1522" w:rsidP="000E1522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D2518B" w:rsidRPr="00D42947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D2518B" w:rsidRPr="00D42947"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0E1522" w:rsidRPr="00D42947" w:rsidRDefault="000E1522" w:rsidP="000E1522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Подача додатків до заяви не є обов’язковою.</w:t>
            </w:r>
          </w:p>
          <w:p w:rsidR="003A29D3" w:rsidRPr="00D42947" w:rsidRDefault="003A29D3" w:rsidP="003A29D3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компетентностей</w:t>
            </w:r>
            <w:proofErr w:type="spellEnd"/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, репутації (характеристики, рекомендації, наукові публікації тощо).</w:t>
            </w:r>
          </w:p>
          <w:p w:rsidR="003A29D3" w:rsidRPr="00D42947" w:rsidRDefault="003A29D3" w:rsidP="003A29D3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3" w:name="n1182"/>
            <w:bookmarkStart w:id="4" w:name="n1183"/>
            <w:bookmarkEnd w:id="3"/>
            <w:bookmarkEnd w:id="4"/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3A29D3" w:rsidRPr="00D42947" w:rsidRDefault="003A29D3" w:rsidP="003A29D3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3A29D3" w:rsidRPr="00D42947" w:rsidRDefault="003A29D3" w:rsidP="003A2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6459E3" w:rsidRPr="00D42947" w:rsidRDefault="006459E3" w:rsidP="006459E3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Інформацію </w:t>
            </w:r>
            <w:r w:rsidR="00265938" w:rsidRPr="00D429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D429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для</w:t>
            </w:r>
            <w:r w:rsidR="00265938" w:rsidRPr="00D429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D429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участі </w:t>
            </w:r>
            <w:r w:rsidR="00265938" w:rsidRPr="00D429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D429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 </w:t>
            </w:r>
            <w:r w:rsidR="00265938" w:rsidRPr="00D429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D429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конкурсі </w:t>
            </w:r>
            <w:r w:rsidR="00265938" w:rsidRPr="00D429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D429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подається </w:t>
            </w:r>
            <w:r w:rsidR="00265938" w:rsidRPr="00D429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AE4E7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до  1</w:t>
            </w:r>
            <w:r w:rsidR="00265938" w:rsidRPr="00AE4E7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  <w:r w:rsidRPr="00AE4E7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год. </w:t>
            </w:r>
            <w:r w:rsidR="00265938" w:rsidRPr="00AE4E7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45 хв</w:t>
            </w:r>
            <w:r w:rsidRPr="00AE4E7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. </w:t>
            </w:r>
            <w:r w:rsidR="00265938" w:rsidRPr="00AE4E7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16 квітня</w:t>
            </w:r>
            <w:r w:rsidRPr="00AE4E7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2021 року</w:t>
            </w:r>
            <w:r w:rsidRPr="00AE4E7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через Єдиний портал вакансій державної служби 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 </w:t>
            </w:r>
            <w:proofErr w:type="spellStart"/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адресою</w:t>
            </w:r>
            <w:proofErr w:type="spellEnd"/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  <w:hyperlink r:id="rId6" w:history="1">
              <w:r w:rsidRPr="00D42947">
                <w:rPr>
                  <w:rStyle w:val="a7"/>
                  <w:rFonts w:ascii="Times New Roman" w:eastAsia="Times New Roman" w:hAnsi="Times New Roman" w:cs="Times New Roman"/>
                  <w:lang w:val="uk-UA" w:eastAsia="ru-RU"/>
                </w:rPr>
                <w:t>https://www.career.gov.ua/</w:t>
              </w:r>
            </w:hyperlink>
          </w:p>
          <w:p w:rsidR="006459E3" w:rsidRPr="00D42947" w:rsidRDefault="006459E3" w:rsidP="006459E3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0E1522" w:rsidRPr="00D42947" w:rsidTr="00FB55FC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0E1522" w:rsidP="000E1522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6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5412" w:rsidRPr="00D42947" w:rsidRDefault="006D3042" w:rsidP="00FB55FC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="000E1522"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аява щодо забезпечення розумним пристосуванням за формою згідно з </w:t>
            </w:r>
            <w:r w:rsidR="000E1522" w:rsidRPr="00D42947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додатком 3</w:t>
            </w:r>
            <w:r w:rsidR="000E1522"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 Порядку проведення конкурсу на зайняття посад державної служби</w:t>
            </w:r>
          </w:p>
        </w:tc>
      </w:tr>
      <w:tr w:rsidR="000E1522" w:rsidRPr="00D42947" w:rsidTr="00FB55FC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5938" w:rsidRPr="00D42947" w:rsidRDefault="000E1522" w:rsidP="00646289">
            <w:pPr>
              <w:spacing w:before="150"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:rsidR="000E1522" w:rsidRPr="00D42947" w:rsidRDefault="000E1522" w:rsidP="00265938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Місце або спосіб проведення тестування.</w:t>
            </w:r>
          </w:p>
          <w:p w:rsidR="006459E3" w:rsidRPr="00D42947" w:rsidRDefault="006459E3" w:rsidP="000E1522">
            <w:pPr>
              <w:spacing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65938" w:rsidRPr="00D42947" w:rsidRDefault="00265938" w:rsidP="000E1522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65938" w:rsidRPr="00D42947" w:rsidRDefault="00265938" w:rsidP="000E1522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75915" w:rsidRPr="00D42947" w:rsidRDefault="000E1522" w:rsidP="00265938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5938" w:rsidRPr="00AE4E7A" w:rsidRDefault="00265938" w:rsidP="00265938">
            <w:pPr>
              <w:spacing w:before="120" w:after="0" w:line="240" w:lineRule="auto"/>
              <w:ind w:left="148" w:right="18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E4E7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</w:t>
            </w:r>
            <w:r w:rsidR="000E1522" w:rsidRPr="00AE4E7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 квітня 2021 року</w:t>
            </w:r>
            <w:r w:rsidR="005E4CF8" w:rsidRPr="00AE4E7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0E1522" w:rsidRPr="00AE4E7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 год.</w:t>
            </w:r>
            <w:r w:rsidR="005E4CF8" w:rsidRPr="00AE4E7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6459E3" w:rsidRPr="00AE4E7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00 хв.</w:t>
            </w:r>
            <w:r w:rsidR="006459E3" w:rsidRPr="00AE4E7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</w:p>
          <w:p w:rsidR="00265938" w:rsidRPr="00AE4E7A" w:rsidRDefault="00265938" w:rsidP="00265938">
            <w:pPr>
              <w:spacing w:after="0" w:line="240" w:lineRule="auto"/>
              <w:ind w:left="148" w:right="18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65938" w:rsidRPr="00AE4E7A" w:rsidRDefault="00265938" w:rsidP="00265938">
            <w:pPr>
              <w:spacing w:after="0" w:line="240" w:lineRule="auto"/>
              <w:ind w:left="148" w:right="18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6459E3" w:rsidRPr="00AE4E7A" w:rsidRDefault="00265938" w:rsidP="00265938">
            <w:pPr>
              <w:spacing w:after="0" w:line="240" w:lineRule="auto"/>
              <w:ind w:left="148" w:right="188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4E7A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="006459E3" w:rsidRPr="00AE4E7A">
              <w:rPr>
                <w:rFonts w:ascii="Times New Roman" w:eastAsia="Times New Roman" w:hAnsi="Times New Roman" w:cs="Times New Roman"/>
                <w:lang w:val="uk-UA" w:eastAsia="ru-RU"/>
              </w:rPr>
              <w:t>роводиться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  <w:r w:rsidR="006459E3" w:rsidRPr="00AE4E7A">
              <w:rPr>
                <w:rFonts w:ascii="Times New Roman" w:hAnsi="Times New Roman" w:cs="Times New Roman"/>
                <w:lang w:val="uk-UA"/>
              </w:rPr>
              <w:t xml:space="preserve"> Для проходження тестування на знання законодавства дистанційно кандидат застосовує власний кваліфікований електронний підпис.</w:t>
            </w:r>
          </w:p>
          <w:p w:rsidR="000E1522" w:rsidRPr="00D42947" w:rsidRDefault="000E1522" w:rsidP="00265938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  <w:p w:rsidR="000E1522" w:rsidRPr="00D42947" w:rsidRDefault="00075915" w:rsidP="00265938">
            <w:pPr>
              <w:spacing w:after="15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hAnsi="Times New Roman" w:cs="Times New Roman"/>
                <w:lang w:val="uk-UA"/>
              </w:rPr>
              <w:t xml:space="preserve">79005, </w:t>
            </w:r>
            <w:r w:rsidR="000E1522" w:rsidRPr="00D42947">
              <w:rPr>
                <w:rFonts w:ascii="Times New Roman" w:eastAsia="Times New Roman" w:hAnsi="Times New Roman" w:cs="Times New Roman"/>
                <w:lang w:val="uk-UA" w:eastAsia="ru-RU"/>
              </w:rPr>
              <w:t>м. Львів, вул. Саксаганського, 13 (проведення співбесіди за фізичної присутності кандидатів)</w:t>
            </w:r>
          </w:p>
        </w:tc>
      </w:tr>
      <w:tr w:rsidR="006D3042" w:rsidRPr="00D42947" w:rsidTr="00FB55FC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042" w:rsidRPr="00D42947" w:rsidRDefault="006D3042" w:rsidP="006D3042">
            <w:pPr>
              <w:spacing w:before="15" w:after="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042" w:rsidRPr="00D42947" w:rsidRDefault="00DF2727" w:rsidP="006D3042">
            <w:pPr>
              <w:spacing w:before="150"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D42947">
              <w:rPr>
                <w:rFonts w:ascii="Times New Roman" w:hAnsi="Times New Roman" w:cs="Times New Roman"/>
                <w:lang w:val="uk-UA"/>
              </w:rPr>
              <w:t xml:space="preserve">79005, 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м. Львів, вул. Саксаганського, 13 </w:t>
            </w:r>
            <w:r w:rsidR="006D3042"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(проведення співбесіди з метою визначення переможця (переможців) конкурсу за фізичної присутності кандидатів) </w:t>
            </w:r>
          </w:p>
        </w:tc>
      </w:tr>
      <w:tr w:rsidR="000E1522" w:rsidRPr="00AE4E7A" w:rsidTr="00FB55FC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0E1522" w:rsidP="000E1522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5915" w:rsidRPr="00D42947" w:rsidRDefault="00075915" w:rsidP="000E1522">
            <w:pPr>
              <w:pStyle w:val="a3"/>
              <w:spacing w:before="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</w:p>
          <w:p w:rsidR="000E1522" w:rsidRPr="00D42947" w:rsidRDefault="00075915" w:rsidP="000E1522">
            <w:pPr>
              <w:pStyle w:val="a3"/>
              <w:spacing w:before="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  <w:r w:rsidRPr="00D42947">
              <w:rPr>
                <w:sz w:val="22"/>
                <w:szCs w:val="22"/>
                <w:lang w:val="uk-UA"/>
              </w:rPr>
              <w:t>Ковальчук Світлана Іванівна</w:t>
            </w:r>
          </w:p>
          <w:p w:rsidR="000E1522" w:rsidRPr="00D42947" w:rsidRDefault="000E1522" w:rsidP="000E1522">
            <w:pPr>
              <w:pStyle w:val="a3"/>
              <w:spacing w:before="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D42947">
              <w:rPr>
                <w:sz w:val="22"/>
                <w:szCs w:val="22"/>
                <w:lang w:val="uk-UA"/>
              </w:rPr>
              <w:t>Поцюрко</w:t>
            </w:r>
            <w:proofErr w:type="spellEnd"/>
            <w:r w:rsidRPr="00D42947">
              <w:rPr>
                <w:sz w:val="22"/>
                <w:szCs w:val="22"/>
                <w:lang w:val="uk-UA"/>
              </w:rPr>
              <w:t xml:space="preserve"> Оксана Богданівна</w:t>
            </w:r>
          </w:p>
          <w:p w:rsidR="000E1522" w:rsidRPr="00D42947" w:rsidRDefault="000E1522" w:rsidP="000E1522">
            <w:pPr>
              <w:pStyle w:val="a3"/>
              <w:spacing w:before="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  <w:r w:rsidRPr="00D42947">
              <w:rPr>
                <w:sz w:val="22"/>
                <w:szCs w:val="22"/>
                <w:lang w:val="uk-UA"/>
              </w:rPr>
              <w:t>(0322)36-75-16</w:t>
            </w:r>
          </w:p>
          <w:p w:rsidR="000E1522" w:rsidRPr="00D42947" w:rsidRDefault="00075915" w:rsidP="000E1522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hAnsi="Times New Roman" w:cs="Times New Roman"/>
                <w:lang w:val="uk-UA"/>
              </w:rPr>
              <w:t>personal</w:t>
            </w:r>
            <w:r w:rsidR="000E1522" w:rsidRPr="00D42947">
              <w:rPr>
                <w:rFonts w:ascii="Times New Roman" w:hAnsi="Times New Roman" w:cs="Times New Roman"/>
                <w:lang w:val="uk-UA"/>
              </w:rPr>
              <w:t>@8aa.court.gov.ua</w:t>
            </w:r>
          </w:p>
        </w:tc>
      </w:tr>
      <w:tr w:rsidR="000E1522" w:rsidRPr="00D42947" w:rsidTr="00D2518B">
        <w:tc>
          <w:tcPr>
            <w:tcW w:w="96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0E1522" w:rsidP="000E152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Кваліфікаційні вимоги</w:t>
            </w:r>
          </w:p>
        </w:tc>
      </w:tr>
      <w:tr w:rsidR="000E1522" w:rsidRPr="00D42947" w:rsidTr="00FB55FC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0E1522" w:rsidP="000E152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0E1522" w:rsidP="000E1522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Освіта</w:t>
            </w:r>
          </w:p>
        </w:tc>
        <w:tc>
          <w:tcPr>
            <w:tcW w:w="6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6D3042" w:rsidP="00676F16">
            <w:pPr>
              <w:spacing w:before="120"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hAnsi="Times New Roman" w:cs="Times New Roman"/>
                <w:lang w:val="uk-UA"/>
              </w:rPr>
              <w:t>В</w:t>
            </w:r>
            <w:r w:rsidR="00F0735E" w:rsidRPr="00D42947">
              <w:rPr>
                <w:rFonts w:ascii="Times New Roman" w:hAnsi="Times New Roman" w:cs="Times New Roman"/>
                <w:lang w:val="uk-UA"/>
              </w:rPr>
              <w:t xml:space="preserve">ища освіта </w:t>
            </w:r>
            <w:r w:rsidR="00835412" w:rsidRPr="00D42947">
              <w:rPr>
                <w:rFonts w:ascii="Times New Roman" w:hAnsi="Times New Roman" w:cs="Times New Roman"/>
                <w:lang w:val="uk-UA"/>
              </w:rPr>
              <w:t xml:space="preserve">ступеня не нижче </w:t>
            </w:r>
            <w:r w:rsidR="00F0735E" w:rsidRPr="00D42947">
              <w:rPr>
                <w:rFonts w:ascii="Times New Roman" w:hAnsi="Times New Roman" w:cs="Times New Roman"/>
                <w:lang w:val="uk-UA"/>
              </w:rPr>
              <w:t>магістр</w:t>
            </w:r>
            <w:r w:rsidR="00835412" w:rsidRPr="00D42947">
              <w:rPr>
                <w:rFonts w:ascii="Times New Roman" w:hAnsi="Times New Roman" w:cs="Times New Roman"/>
                <w:lang w:val="uk-UA"/>
              </w:rPr>
              <w:t>а</w:t>
            </w:r>
            <w:r w:rsidR="00F0735E" w:rsidRPr="00D42947">
              <w:rPr>
                <w:rFonts w:ascii="Times New Roman" w:hAnsi="Times New Roman" w:cs="Times New Roman"/>
                <w:lang w:val="uk-UA"/>
              </w:rPr>
              <w:t xml:space="preserve"> у галузі </w:t>
            </w:r>
            <w:r w:rsidR="00265938" w:rsidRPr="00AE4E7A">
              <w:rPr>
                <w:rFonts w:ascii="Times New Roman" w:hAnsi="Times New Roman" w:cs="Times New Roman"/>
                <w:lang w:val="uk-UA"/>
              </w:rPr>
              <w:t>знань «Право»</w:t>
            </w:r>
          </w:p>
        </w:tc>
      </w:tr>
      <w:tr w:rsidR="000E1522" w:rsidRPr="00D42947" w:rsidTr="00FB55FC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0E1522" w:rsidP="000E152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0E1522" w:rsidP="000E1522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Досвід роботи</w:t>
            </w:r>
          </w:p>
        </w:tc>
        <w:tc>
          <w:tcPr>
            <w:tcW w:w="6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AE4E7A" w:rsidRDefault="00AE4E7A" w:rsidP="00893D91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E4E7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</w:t>
            </w:r>
            <w:r w:rsidRPr="00AE4E7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0E1522" w:rsidRPr="00D42947" w:rsidTr="00FB55FC">
        <w:trPr>
          <w:trHeight w:val="749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0E1522" w:rsidP="000E152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3.</w:t>
            </w: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0E1522" w:rsidP="000E1522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Володіння державною мовою</w:t>
            </w:r>
          </w:p>
        </w:tc>
        <w:tc>
          <w:tcPr>
            <w:tcW w:w="6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6D3042" w:rsidP="000E1522">
            <w:pPr>
              <w:spacing w:before="150" w:after="15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hAnsi="Times New Roman" w:cs="Times New Roman"/>
                <w:lang w:val="uk-UA"/>
              </w:rPr>
              <w:t>В</w:t>
            </w:r>
            <w:r w:rsidR="000E1522" w:rsidRPr="00D42947">
              <w:rPr>
                <w:rFonts w:ascii="Times New Roman" w:hAnsi="Times New Roman" w:cs="Times New Roman"/>
                <w:lang w:val="uk-UA"/>
              </w:rPr>
              <w:t>ільне володіння державною мовою</w:t>
            </w:r>
          </w:p>
        </w:tc>
      </w:tr>
      <w:tr w:rsidR="000E1522" w:rsidRPr="00D42947" w:rsidTr="00D2518B">
        <w:tc>
          <w:tcPr>
            <w:tcW w:w="96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0E1522" w:rsidP="000E152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Вимоги до компетентності</w:t>
            </w:r>
          </w:p>
        </w:tc>
      </w:tr>
      <w:tr w:rsidR="000E1522" w:rsidRPr="00D42947" w:rsidTr="00FB55FC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0E1522" w:rsidP="000E152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Вимога</w:t>
            </w:r>
          </w:p>
        </w:tc>
        <w:tc>
          <w:tcPr>
            <w:tcW w:w="6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0E1522" w:rsidP="000E152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Компоненти вимоги</w:t>
            </w:r>
          </w:p>
        </w:tc>
      </w:tr>
      <w:tr w:rsidR="00A274BC" w:rsidRPr="00D42947" w:rsidTr="00FB55FC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74BC" w:rsidRPr="00D42947" w:rsidRDefault="00A274BC" w:rsidP="00A274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4BC" w:rsidRPr="00D42947" w:rsidRDefault="00A274BC" w:rsidP="00A274BC">
            <w:pPr>
              <w:pStyle w:val="a3"/>
              <w:spacing w:before="15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  <w:r w:rsidRPr="00D42947">
              <w:rPr>
                <w:sz w:val="22"/>
                <w:szCs w:val="22"/>
                <w:lang w:val="uk-UA"/>
              </w:rPr>
              <w:t>Лідерство</w:t>
            </w:r>
          </w:p>
          <w:p w:rsidR="00A274BC" w:rsidRPr="00D42947" w:rsidRDefault="00A274BC" w:rsidP="00A274BC">
            <w:pPr>
              <w:tabs>
                <w:tab w:val="left" w:pos="1134"/>
              </w:tabs>
              <w:spacing w:after="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4BC" w:rsidRPr="00D42947" w:rsidRDefault="00A274BC" w:rsidP="00D2518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 w:line="240" w:lineRule="auto"/>
              <w:ind w:left="290" w:right="130" w:hanging="165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4294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вміння мотивувати до ефективної професійної діяльності;</w:t>
            </w:r>
          </w:p>
          <w:p w:rsidR="00A274BC" w:rsidRPr="00D42947" w:rsidRDefault="00A274BC" w:rsidP="00D2518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 w:line="240" w:lineRule="auto"/>
              <w:ind w:left="290" w:right="130" w:hanging="165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4294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сприяння всебічному розвитку особистості;</w:t>
            </w:r>
          </w:p>
          <w:p w:rsidR="00A274BC" w:rsidRPr="00D42947" w:rsidRDefault="00A274BC" w:rsidP="00D53E3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left="284" w:right="130" w:hanging="159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4294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вміння делегувати повноваження та управляти результатами діяльності;</w:t>
            </w:r>
          </w:p>
          <w:p w:rsidR="00A274BC" w:rsidRPr="00D42947" w:rsidRDefault="00A274BC" w:rsidP="00D2518B">
            <w:pPr>
              <w:pStyle w:val="a4"/>
              <w:numPr>
                <w:ilvl w:val="0"/>
                <w:numId w:val="2"/>
              </w:numPr>
              <w:tabs>
                <w:tab w:val="left" w:pos="308"/>
              </w:tabs>
              <w:spacing w:after="0" w:line="240" w:lineRule="auto"/>
              <w:ind w:left="290" w:right="130" w:hanging="16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здатність до формування ефективної організаційної культури державної служби</w:t>
            </w:r>
          </w:p>
        </w:tc>
      </w:tr>
      <w:tr w:rsidR="00A274BC" w:rsidRPr="00D42947" w:rsidTr="00FB55FC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4BC" w:rsidRPr="00D42947" w:rsidRDefault="00A274BC" w:rsidP="00A274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4BC" w:rsidRPr="00D42947" w:rsidRDefault="00265938" w:rsidP="00A274BC">
            <w:pPr>
              <w:pStyle w:val="a3"/>
              <w:spacing w:before="15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  <w:r w:rsidRPr="00D42947">
              <w:rPr>
                <w:sz w:val="22"/>
                <w:szCs w:val="22"/>
                <w:lang w:val="uk-UA"/>
              </w:rPr>
              <w:t>Впровадження змін</w:t>
            </w:r>
          </w:p>
          <w:p w:rsidR="00A274BC" w:rsidRPr="00D42947" w:rsidRDefault="00A274BC" w:rsidP="00A274BC">
            <w:pPr>
              <w:tabs>
                <w:tab w:val="left" w:pos="1134"/>
              </w:tabs>
              <w:spacing w:after="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4BC" w:rsidRPr="00D42947" w:rsidRDefault="00265938" w:rsidP="00D2518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4294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орієнтація на реорганізацію для спрощення, підвищення прозорості та ефективності</w:t>
            </w:r>
            <w:r w:rsidR="00A274BC" w:rsidRPr="00D4294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;</w:t>
            </w:r>
          </w:p>
          <w:p w:rsidR="00A274BC" w:rsidRPr="00D42947" w:rsidRDefault="00A274BC" w:rsidP="00D2518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4294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="00265938" w:rsidRPr="00D4294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здатність впроваджувати інноваційні рішення, рішучість та орієнтованість на результат</w:t>
            </w:r>
            <w:r w:rsidRPr="00D4294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;</w:t>
            </w:r>
          </w:p>
          <w:p w:rsidR="00A274BC" w:rsidRPr="00D42947" w:rsidRDefault="00A274BC" w:rsidP="00D2518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4294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="00265938" w:rsidRPr="00D4294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здатність підтримувати зміни та працювати з реакцією на них, спрямованість на залучення зацікавлених сторін</w:t>
            </w:r>
            <w:r w:rsidRPr="00D4294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;</w:t>
            </w:r>
          </w:p>
          <w:p w:rsidR="00A274BC" w:rsidRPr="00D42947" w:rsidRDefault="00265938" w:rsidP="00D2518B">
            <w:pPr>
              <w:pStyle w:val="a4"/>
              <w:numPr>
                <w:ilvl w:val="0"/>
                <w:numId w:val="2"/>
              </w:numPr>
              <w:tabs>
                <w:tab w:val="left" w:pos="333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вміння оцінювати ефективність впровадження змін</w:t>
            </w:r>
          </w:p>
        </w:tc>
      </w:tr>
      <w:tr w:rsidR="00A274BC" w:rsidRPr="00D42947" w:rsidTr="00FB55FC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74BC" w:rsidRPr="00D42947" w:rsidRDefault="00924FA3" w:rsidP="00A274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A274BC" w:rsidRPr="00D42947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4BC" w:rsidRPr="00D42947" w:rsidRDefault="00A274BC" w:rsidP="00A274BC">
            <w:pPr>
              <w:pStyle w:val="a3"/>
              <w:spacing w:before="15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  <w:r w:rsidRPr="00D42947">
              <w:rPr>
                <w:sz w:val="22"/>
                <w:szCs w:val="22"/>
                <w:lang w:val="uk-UA"/>
              </w:rPr>
              <w:t xml:space="preserve">Аналітичні здібності </w:t>
            </w:r>
          </w:p>
          <w:p w:rsidR="00A274BC" w:rsidRPr="00D42947" w:rsidRDefault="00A274BC" w:rsidP="00A274BC">
            <w:pPr>
              <w:tabs>
                <w:tab w:val="left" w:pos="1134"/>
              </w:tabs>
              <w:spacing w:after="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4BC" w:rsidRPr="00D42947" w:rsidRDefault="00A274BC" w:rsidP="00D2518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4294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A274BC" w:rsidRPr="00D42947" w:rsidRDefault="00A274BC" w:rsidP="00D2518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  <w:tab w:val="left" w:pos="431"/>
                <w:tab w:val="left" w:pos="1476"/>
                <w:tab w:val="left" w:pos="3509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4294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вміння встановлювати причинно-наслідкові зв’язки;</w:t>
            </w:r>
          </w:p>
          <w:p w:rsidR="00A274BC" w:rsidRPr="00D42947" w:rsidRDefault="00A274BC" w:rsidP="00D2518B">
            <w:pPr>
              <w:pStyle w:val="a4"/>
              <w:numPr>
                <w:ilvl w:val="0"/>
                <w:numId w:val="2"/>
              </w:numPr>
              <w:tabs>
                <w:tab w:val="left" w:pos="333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8C33B6" w:rsidRPr="00D42947" w:rsidTr="00FB55FC">
        <w:trPr>
          <w:trHeight w:val="1916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3B6" w:rsidRPr="00D42947" w:rsidRDefault="00924FA3" w:rsidP="008C33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4</w:t>
            </w:r>
            <w:r w:rsidR="008C33B6" w:rsidRPr="00D42947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3B6" w:rsidRPr="00D42947" w:rsidRDefault="008C33B6" w:rsidP="008C33B6">
            <w:pPr>
              <w:tabs>
                <w:tab w:val="left" w:pos="1134"/>
              </w:tabs>
              <w:spacing w:before="150" w:after="0" w:line="240" w:lineRule="auto"/>
              <w:ind w:left="125" w:right="130"/>
              <w:rPr>
                <w:rFonts w:ascii="Times New Roman" w:hAnsi="Times New Roman" w:cs="Times New Roman"/>
                <w:lang w:val="uk-UA"/>
              </w:rPr>
            </w:pPr>
            <w:r w:rsidRPr="00D42947">
              <w:rPr>
                <w:rFonts w:ascii="Times New Roman" w:hAnsi="Times New Roman" w:cs="Times New Roman"/>
                <w:lang w:val="uk-UA"/>
              </w:rPr>
              <w:t>Відповідальн</w:t>
            </w:r>
            <w:r w:rsidR="00D42947">
              <w:rPr>
                <w:rFonts w:ascii="Times New Roman" w:hAnsi="Times New Roman" w:cs="Times New Roman"/>
                <w:lang w:val="uk-UA"/>
              </w:rPr>
              <w:t>і</w:t>
            </w:r>
            <w:r w:rsidRPr="00D42947">
              <w:rPr>
                <w:rFonts w:ascii="Times New Roman" w:hAnsi="Times New Roman" w:cs="Times New Roman"/>
                <w:lang w:val="uk-UA"/>
              </w:rPr>
              <w:t>сть</w:t>
            </w:r>
          </w:p>
        </w:tc>
        <w:tc>
          <w:tcPr>
            <w:tcW w:w="6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3B6" w:rsidRPr="00D42947" w:rsidRDefault="008C33B6" w:rsidP="00D2518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42947">
              <w:rPr>
                <w:rFonts w:ascii="Times New Roman" w:eastAsia="Times New Roman" w:hAnsi="Times New Roman" w:cs="Times New Roman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8C33B6" w:rsidRPr="00D42947" w:rsidRDefault="008C33B6" w:rsidP="00D2518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42947">
              <w:rPr>
                <w:rFonts w:ascii="Times New Roman" w:eastAsia="Times New Roman" w:hAnsi="Times New Roman" w:cs="Times New Roman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8C33B6" w:rsidRPr="00D42947" w:rsidRDefault="008C33B6" w:rsidP="00D2518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42947">
              <w:rPr>
                <w:rFonts w:ascii="Times New Roman" w:eastAsia="Times New Roman" w:hAnsi="Times New Roman" w:cs="Times New Roman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0E1522" w:rsidRPr="00D42947" w:rsidTr="00D2518B">
        <w:tc>
          <w:tcPr>
            <w:tcW w:w="96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0E1522" w:rsidP="000E152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Професійні знання</w:t>
            </w:r>
          </w:p>
        </w:tc>
      </w:tr>
      <w:tr w:rsidR="000E1522" w:rsidRPr="00D42947" w:rsidTr="00FB55FC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0E1522" w:rsidP="000E152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Вимога</w:t>
            </w:r>
          </w:p>
        </w:tc>
        <w:tc>
          <w:tcPr>
            <w:tcW w:w="6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0E1522" w:rsidP="000E152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Компоненти вимоги</w:t>
            </w:r>
          </w:p>
        </w:tc>
      </w:tr>
      <w:tr w:rsidR="000E1522" w:rsidRPr="00D42947" w:rsidTr="00FB55FC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0E1522" w:rsidP="000E152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0E1522" w:rsidP="000E1522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Знання законодавства</w:t>
            </w:r>
          </w:p>
        </w:tc>
        <w:tc>
          <w:tcPr>
            <w:tcW w:w="6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BF3106" w:rsidP="00D42947">
            <w:pPr>
              <w:spacing w:before="120"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Знання: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7" w:tgtFrame="_blank" w:history="1">
              <w:r w:rsidRPr="00D42947">
                <w:rPr>
                  <w:rFonts w:ascii="Times New Roman" w:eastAsia="Times New Roman" w:hAnsi="Times New Roman" w:cs="Times New Roman"/>
                  <w:lang w:val="uk-UA" w:eastAsia="ru-RU"/>
                </w:rPr>
                <w:t>Конституції України</w:t>
              </w:r>
            </w:hyperlink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8" w:tgtFrame="_blank" w:history="1">
              <w:r w:rsidRPr="00D42947">
                <w:rPr>
                  <w:rFonts w:ascii="Times New Roman" w:eastAsia="Times New Roman" w:hAnsi="Times New Roman" w:cs="Times New Roman"/>
                  <w:lang w:val="uk-UA" w:eastAsia="ru-RU"/>
                </w:rPr>
                <w:t>Закону України</w:t>
              </w:r>
            </w:hyperlink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 «Про державну службу»;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9" w:tgtFrame="_blank" w:history="1">
              <w:r w:rsidRPr="00D42947">
                <w:rPr>
                  <w:rFonts w:ascii="Times New Roman" w:eastAsia="Times New Roman" w:hAnsi="Times New Roman" w:cs="Times New Roman"/>
                  <w:lang w:val="uk-UA" w:eastAsia="ru-RU"/>
                </w:rPr>
                <w:t>Закону України</w:t>
              </w:r>
            </w:hyperlink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 «Про запобігання корупції»</w:t>
            </w:r>
            <w:r w:rsid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та іншого законодавства</w:t>
            </w:r>
          </w:p>
        </w:tc>
      </w:tr>
      <w:tr w:rsidR="000E1522" w:rsidRPr="00D42947" w:rsidTr="00D42947">
        <w:trPr>
          <w:trHeight w:val="2246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E1522" w:rsidRPr="00D42947" w:rsidRDefault="000E1522" w:rsidP="000E152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22" w:rsidRPr="00D42947" w:rsidRDefault="000E1522" w:rsidP="000E1522">
            <w:pPr>
              <w:spacing w:before="150" w:after="15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Знання законодавства у сфері</w:t>
            </w:r>
          </w:p>
        </w:tc>
        <w:tc>
          <w:tcPr>
            <w:tcW w:w="6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E1522" w:rsidRPr="00D42947" w:rsidRDefault="000E1522" w:rsidP="00924FA3">
            <w:pPr>
              <w:spacing w:before="120" w:after="0" w:line="240" w:lineRule="auto"/>
              <w:ind w:left="125" w:right="130" w:hanging="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D42947">
              <w:rPr>
                <w:rFonts w:ascii="Times New Roman" w:hAnsi="Times New Roman" w:cs="Times New Roman"/>
                <w:lang w:val="uk-UA"/>
              </w:rPr>
              <w:t xml:space="preserve"> Знання:</w:t>
            </w:r>
          </w:p>
          <w:p w:rsidR="001857B6" w:rsidRDefault="001857B6" w:rsidP="001857B6">
            <w:pPr>
              <w:spacing w:after="0" w:line="240" w:lineRule="auto"/>
              <w:ind w:left="125" w:right="1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D42947">
              <w:rPr>
                <w:rFonts w:ascii="Times New Roman" w:hAnsi="Times New Roman" w:cs="Times New Roman"/>
                <w:lang w:val="uk-UA"/>
              </w:rPr>
              <w:t>Закону України «Про судоустрій і статус суддів»;</w:t>
            </w:r>
          </w:p>
          <w:p w:rsidR="00F50290" w:rsidRDefault="00F50290" w:rsidP="00F50290">
            <w:pPr>
              <w:spacing w:before="60" w:after="0" w:line="240" w:lineRule="auto"/>
              <w:ind w:left="125" w:right="1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D42947">
              <w:rPr>
                <w:rFonts w:ascii="Times New Roman" w:hAnsi="Times New Roman" w:cs="Times New Roman"/>
                <w:lang w:val="uk-UA"/>
              </w:rPr>
              <w:t xml:space="preserve">Закону України «Про </w:t>
            </w:r>
            <w:r>
              <w:rPr>
                <w:rFonts w:ascii="Times New Roman" w:hAnsi="Times New Roman" w:cs="Times New Roman"/>
                <w:lang w:val="uk-UA"/>
              </w:rPr>
              <w:t>відпустки</w:t>
            </w:r>
            <w:r w:rsidRPr="00D42947">
              <w:rPr>
                <w:rFonts w:ascii="Times New Roman" w:hAnsi="Times New Roman" w:cs="Times New Roman"/>
                <w:lang w:val="uk-UA"/>
              </w:rPr>
              <w:t>»;</w:t>
            </w:r>
          </w:p>
          <w:p w:rsidR="000E1522" w:rsidRPr="00D42947" w:rsidRDefault="004E422B" w:rsidP="00D42947">
            <w:pPr>
              <w:spacing w:before="60" w:after="0" w:line="240" w:lineRule="auto"/>
              <w:ind w:left="125" w:right="130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D4294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Інструкції з діловодства в місцевих та апеляційних судах України, затвердженої наказом Державної судової адміністрації України від 20 с</w:t>
            </w:r>
            <w:r w:rsidR="00924FA3" w:rsidRPr="00D4294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ерпня 2019 року № 814, із змін</w:t>
            </w:r>
            <w:r w:rsidR="00AE4E7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ам</w:t>
            </w:r>
            <w:r w:rsidR="00924FA3" w:rsidRPr="00D4294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и;</w:t>
            </w:r>
          </w:p>
          <w:p w:rsidR="00924FA3" w:rsidRPr="00D42947" w:rsidRDefault="00924FA3" w:rsidP="00AE4E7A">
            <w:pPr>
              <w:spacing w:before="60"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HelveticaNeueCyr-Roman" w:hAnsi="HelveticaNeueCyr-Roman"/>
                <w:shd w:val="clear" w:color="auto" w:fill="FFFFFF"/>
                <w:lang w:val="uk-UA"/>
              </w:rPr>
              <w:t>Правил поведінки працівника суду, затверджен</w:t>
            </w:r>
            <w:r w:rsidR="00AE4E7A">
              <w:rPr>
                <w:rFonts w:ascii="HelveticaNeueCyr-Roman" w:hAnsi="HelveticaNeueCyr-Roman"/>
                <w:shd w:val="clear" w:color="auto" w:fill="FFFFFF"/>
                <w:lang w:val="uk-UA"/>
              </w:rPr>
              <w:t>их</w:t>
            </w:r>
            <w:r w:rsidRPr="00D42947">
              <w:rPr>
                <w:rFonts w:ascii="HelveticaNeueCyr-Roman" w:hAnsi="HelveticaNeueCyr-Roman"/>
                <w:shd w:val="clear" w:color="auto" w:fill="FFFFFF"/>
                <w:lang w:val="uk-UA"/>
              </w:rPr>
              <w:t xml:space="preserve"> Рішенням </w:t>
            </w:r>
            <w:bookmarkStart w:id="5" w:name="_GoBack"/>
            <w:bookmarkEnd w:id="5"/>
            <w:r w:rsidRPr="00D42947">
              <w:rPr>
                <w:rFonts w:ascii="HelveticaNeueCyr-Roman" w:hAnsi="HelveticaNeueCyr-Roman"/>
                <w:shd w:val="clear" w:color="auto" w:fill="FFFFFF"/>
                <w:lang w:val="uk-UA"/>
              </w:rPr>
              <w:t>Ради суддів України № 72 від 24</w:t>
            </w:r>
            <w:r w:rsidR="00D42947">
              <w:rPr>
                <w:rFonts w:ascii="HelveticaNeueCyr-Roman" w:hAnsi="HelveticaNeueCyr-Roman"/>
                <w:shd w:val="clear" w:color="auto" w:fill="FFFFFF"/>
                <w:lang w:val="uk-UA"/>
              </w:rPr>
              <w:t xml:space="preserve"> грудня </w:t>
            </w:r>
            <w:r w:rsidRPr="00D42947">
              <w:rPr>
                <w:rFonts w:ascii="HelveticaNeueCyr-Roman" w:hAnsi="HelveticaNeueCyr-Roman"/>
                <w:shd w:val="clear" w:color="auto" w:fill="FFFFFF"/>
                <w:lang w:val="uk-UA"/>
              </w:rPr>
              <w:t>2020</w:t>
            </w:r>
            <w:r w:rsidR="00D42947">
              <w:rPr>
                <w:rFonts w:ascii="HelveticaNeueCyr-Roman" w:hAnsi="HelveticaNeueCyr-Roman"/>
                <w:shd w:val="clear" w:color="auto" w:fill="FFFFFF"/>
                <w:lang w:val="uk-UA"/>
              </w:rPr>
              <w:t xml:space="preserve"> року</w:t>
            </w:r>
          </w:p>
        </w:tc>
      </w:tr>
    </w:tbl>
    <w:p w:rsidR="00676F16" w:rsidRPr="00D42947" w:rsidRDefault="00676F16">
      <w:pPr>
        <w:rPr>
          <w:lang w:val="uk-UA"/>
        </w:rPr>
      </w:pPr>
      <w:bookmarkStart w:id="6" w:name="n767"/>
      <w:bookmarkEnd w:id="6"/>
    </w:p>
    <w:sectPr w:rsidR="00676F16" w:rsidRPr="00D42947" w:rsidSect="0026593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CF74208E"/>
    <w:lvl w:ilvl="0">
      <w:start w:val="1"/>
      <w:numFmt w:val="bullet"/>
      <w:lvlText w:val="-"/>
      <w:lvlJc w:val="left"/>
      <w:pPr>
        <w:ind w:left="502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726B9D"/>
    <w:multiLevelType w:val="hybridMultilevel"/>
    <w:tmpl w:val="1A324B4A"/>
    <w:lvl w:ilvl="0" w:tplc="C1FA146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B1CCA"/>
    <w:multiLevelType w:val="hybridMultilevel"/>
    <w:tmpl w:val="B272356A"/>
    <w:lvl w:ilvl="0" w:tplc="75BC3CE6">
      <w:numFmt w:val="bullet"/>
      <w:lvlText w:val="-"/>
      <w:lvlJc w:val="left"/>
      <w:pPr>
        <w:ind w:left="7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 w15:restartNumberingAfterBreak="0">
    <w:nsid w:val="67B30083"/>
    <w:multiLevelType w:val="multilevel"/>
    <w:tmpl w:val="B5EE10DC"/>
    <w:lvl w:ilvl="0">
      <w:start w:val="1"/>
      <w:numFmt w:val="bullet"/>
      <w:lvlText w:val="-"/>
      <w:lvlJc w:val="left"/>
      <w:pPr>
        <w:ind w:left="899" w:hanging="360"/>
      </w:pPr>
    </w:lvl>
    <w:lvl w:ilvl="1">
      <w:start w:val="1"/>
      <w:numFmt w:val="bullet"/>
      <w:lvlText w:val="o"/>
      <w:lvlJc w:val="left"/>
      <w:pPr>
        <w:ind w:left="161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55"/>
    <w:rsid w:val="00004AC6"/>
    <w:rsid w:val="00006773"/>
    <w:rsid w:val="00074855"/>
    <w:rsid w:val="00075915"/>
    <w:rsid w:val="000B4B9A"/>
    <w:rsid w:val="000D7C92"/>
    <w:rsid w:val="000E1522"/>
    <w:rsid w:val="00125D07"/>
    <w:rsid w:val="001745EF"/>
    <w:rsid w:val="001857B6"/>
    <w:rsid w:val="001A6D79"/>
    <w:rsid w:val="001C46AC"/>
    <w:rsid w:val="001D2EA5"/>
    <w:rsid w:val="00265938"/>
    <w:rsid w:val="00272FA4"/>
    <w:rsid w:val="002B6D79"/>
    <w:rsid w:val="002E2AC7"/>
    <w:rsid w:val="002F5BF8"/>
    <w:rsid w:val="00312E10"/>
    <w:rsid w:val="003224B2"/>
    <w:rsid w:val="00362570"/>
    <w:rsid w:val="003A29D3"/>
    <w:rsid w:val="003B1CE6"/>
    <w:rsid w:val="003D378C"/>
    <w:rsid w:val="003E0E94"/>
    <w:rsid w:val="003F0F6C"/>
    <w:rsid w:val="00463FE6"/>
    <w:rsid w:val="004725DF"/>
    <w:rsid w:val="004B62DF"/>
    <w:rsid w:val="004E422B"/>
    <w:rsid w:val="00594206"/>
    <w:rsid w:val="005C2051"/>
    <w:rsid w:val="005E1A5F"/>
    <w:rsid w:val="005E4CF8"/>
    <w:rsid w:val="00621A19"/>
    <w:rsid w:val="00621EF5"/>
    <w:rsid w:val="00627F8A"/>
    <w:rsid w:val="006352D3"/>
    <w:rsid w:val="006459E3"/>
    <w:rsid w:val="00646289"/>
    <w:rsid w:val="00666E72"/>
    <w:rsid w:val="00676F16"/>
    <w:rsid w:val="006D3042"/>
    <w:rsid w:val="007F1C50"/>
    <w:rsid w:val="00835412"/>
    <w:rsid w:val="008872FE"/>
    <w:rsid w:val="00893059"/>
    <w:rsid w:val="00893D91"/>
    <w:rsid w:val="00894909"/>
    <w:rsid w:val="008B46CD"/>
    <w:rsid w:val="008C33B6"/>
    <w:rsid w:val="008F0F62"/>
    <w:rsid w:val="0092063A"/>
    <w:rsid w:val="00924FA3"/>
    <w:rsid w:val="00926D41"/>
    <w:rsid w:val="009311C9"/>
    <w:rsid w:val="009954AB"/>
    <w:rsid w:val="009B56AC"/>
    <w:rsid w:val="009C0A2B"/>
    <w:rsid w:val="009C1584"/>
    <w:rsid w:val="009F5174"/>
    <w:rsid w:val="00A274BC"/>
    <w:rsid w:val="00A57264"/>
    <w:rsid w:val="00A934D5"/>
    <w:rsid w:val="00A96562"/>
    <w:rsid w:val="00AB3B01"/>
    <w:rsid w:val="00AE4E7A"/>
    <w:rsid w:val="00B15D37"/>
    <w:rsid w:val="00B61158"/>
    <w:rsid w:val="00B61C88"/>
    <w:rsid w:val="00BA5FB1"/>
    <w:rsid w:val="00BE4B88"/>
    <w:rsid w:val="00BE6BCA"/>
    <w:rsid w:val="00BF3106"/>
    <w:rsid w:val="00C2153F"/>
    <w:rsid w:val="00C415C6"/>
    <w:rsid w:val="00C43484"/>
    <w:rsid w:val="00C46E96"/>
    <w:rsid w:val="00C57A40"/>
    <w:rsid w:val="00C84DCD"/>
    <w:rsid w:val="00CB0CDE"/>
    <w:rsid w:val="00CC2554"/>
    <w:rsid w:val="00CD1EB0"/>
    <w:rsid w:val="00CD39CD"/>
    <w:rsid w:val="00D000B2"/>
    <w:rsid w:val="00D0377C"/>
    <w:rsid w:val="00D2518B"/>
    <w:rsid w:val="00D42947"/>
    <w:rsid w:val="00D53E36"/>
    <w:rsid w:val="00DF2727"/>
    <w:rsid w:val="00E74D28"/>
    <w:rsid w:val="00EA0BE6"/>
    <w:rsid w:val="00EB2375"/>
    <w:rsid w:val="00EB41D3"/>
    <w:rsid w:val="00ED29BA"/>
    <w:rsid w:val="00F01ED2"/>
    <w:rsid w:val="00F0735E"/>
    <w:rsid w:val="00F42528"/>
    <w:rsid w:val="00F50290"/>
    <w:rsid w:val="00F75080"/>
    <w:rsid w:val="00FA26D2"/>
    <w:rsid w:val="00FB04DC"/>
    <w:rsid w:val="00FB55FC"/>
    <w:rsid w:val="00FC4633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AD87D"/>
  <w15:chartTrackingRefBased/>
  <w15:docId w15:val="{1284A5BC-21FA-463B-8D51-7346E75D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3FE6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A57264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uk-UA"/>
    </w:rPr>
  </w:style>
  <w:style w:type="character" w:customStyle="1" w:styleId="a6">
    <w:name w:val="Назва Знак"/>
    <w:basedOn w:val="a0"/>
    <w:link w:val="a5"/>
    <w:uiPriority w:val="10"/>
    <w:rsid w:val="00A57264"/>
    <w:rPr>
      <w:rFonts w:ascii="Calibri" w:eastAsia="Calibri" w:hAnsi="Calibri" w:cs="Calibri"/>
      <w:b/>
      <w:sz w:val="72"/>
      <w:szCs w:val="72"/>
      <w:lang w:val="uk-UA"/>
    </w:rPr>
  </w:style>
  <w:style w:type="character" w:styleId="a7">
    <w:name w:val="Hyperlink"/>
    <w:basedOn w:val="a0"/>
    <w:uiPriority w:val="99"/>
    <w:unhideWhenUsed/>
    <w:rsid w:val="006459E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D7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D7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reer.gov.u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8CC63-075E-4A61-9539-B44EA196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4</Pages>
  <Words>5615</Words>
  <Characters>3201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Василівна Лементар</dc:creator>
  <cp:keywords/>
  <dc:description/>
  <cp:lastModifiedBy>Користувач Windows</cp:lastModifiedBy>
  <cp:revision>2</cp:revision>
  <cp:lastPrinted>2021-04-09T10:42:00Z</cp:lastPrinted>
  <dcterms:created xsi:type="dcterms:W3CDTF">2021-03-05T09:37:00Z</dcterms:created>
  <dcterms:modified xsi:type="dcterms:W3CDTF">2021-04-09T12:52:00Z</dcterms:modified>
</cp:coreProperties>
</file>